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199" w:lineRule="auto"/>
        <w:ind w:left="360" w:right="0" w:firstLine="0"/>
        <w:jc w:val="left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OPERATORUL ECONOMIC</w:t>
      </w:r>
    </w:p>
    <w:p>
      <w:pPr>
        <w:tabs>
          <w:tab w:val="right" w:pos="7747"/>
        </w:tabs>
        <w:spacing w:before="72" w:after="0" w:line="240" w:lineRule="auto"/>
        <w:ind w:left="360" w:right="0" w:firstLine="0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(denumire/numele)</w:t>
      </w: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Formular F6</w:t>
      </w:r>
    </w:p>
    <w:p>
      <w:pPr>
        <w:tabs>
          <w:tab w:val="right" w:leader="dot" w:pos="2342"/>
        </w:tabs>
        <w:spacing w:before="0" w:after="0" w:line="199" w:lineRule="auto"/>
        <w:ind w:left="36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Nr.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</w:p>
    <w:p>
      <w:pPr>
        <w:spacing w:before="1620" w:after="0" w:line="199" w:lineRule="auto"/>
        <w:ind w:left="396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DECLARATIE</w:t>
      </w:r>
    </w:p>
    <w:p>
      <w:pPr>
        <w:spacing w:before="72" w:after="0" w:line="240" w:lineRule="auto"/>
        <w:ind w:left="576" w:right="0" w:firstLine="0"/>
        <w:jc w:val="left"/>
        <w:rPr>
          <w:rFonts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  <w:t>Privind respectarea reglementarilor nationale din domeniile mediului, social şi al</w:t>
      </w:r>
    </w:p>
    <w:p>
      <w:pPr>
        <w:spacing w:before="0" w:after="0" w:line="240" w:lineRule="auto"/>
        <w:ind w:left="2088" w:right="0" w:firstLine="0"/>
        <w:jc w:val="left"/>
        <w:rPr>
          <w:rFonts w:ascii="Times New Roman" w:hAnsi="Times New Roman"/>
          <w:b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5"/>
          <w:w w:val="105"/>
          <w:sz w:val="24"/>
          <w:vertAlign w:val="baseline"/>
          <w:lang w:val="ro-RO"/>
        </w:rPr>
        <w:t>relaţiilor de muncă si standardele UE in domeniu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tabs>
          <w:tab w:val="left" w:leader="dot" w:pos="5664"/>
          <w:tab w:val="left" w:pos="6245"/>
          <w:tab w:val="left" w:pos="7968"/>
          <w:tab w:val="right" w:pos="9129"/>
        </w:tabs>
        <w:spacing w:before="828" w:after="0" w:line="240" w:lineRule="auto"/>
        <w:ind w:right="0"/>
        <w:jc w:val="left"/>
        <w:rPr>
          <w:rFonts w:ascii="Times New Roman" w:hAnsi="Times New Roman"/>
          <w:strike w:val="0"/>
          <w:color w:val="000000"/>
          <w:spacing w:val="2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Subsemnatul/a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,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reprezentant</w:t>
      </w:r>
      <w:r>
        <w:rPr>
          <w:rFonts w:hint="default"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10"/>
          <w:w w:val="105"/>
          <w:sz w:val="24"/>
          <w:vertAlign w:val="baseline"/>
          <w:lang w:val="ro-RO"/>
        </w:rPr>
        <w:t>legal</w:t>
      </w:r>
      <w:r>
        <w:rPr>
          <w:rFonts w:hint="default" w:ascii="Times New Roman" w:hAnsi="Times New Roman"/>
          <w:strike w:val="0"/>
          <w:color w:val="000000"/>
          <w:spacing w:val="-10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al</w:t>
      </w:r>
      <w:r>
        <w:rPr>
          <w:rFonts w:ascii="Times New Roman" w:hAnsi="Times New Roman"/>
          <w:strike w:val="0"/>
          <w:color w:val="000000"/>
          <w:spacing w:val="20"/>
          <w:w w:val="105"/>
          <w:sz w:val="24"/>
          <w:vertAlign w:val="baseline"/>
          <w:lang w:val="ro-RO"/>
        </w:rPr>
        <w:t xml:space="preserve">, </w:t>
      </w:r>
      <w:r>
        <w:rPr>
          <w:rFonts w:hint="default" w:ascii="Times New Roman" w:hAnsi="Times New Roman"/>
          <w:strike w:val="0"/>
          <w:color w:val="000000"/>
          <w:spacing w:val="20"/>
          <w:w w:val="105"/>
          <w:sz w:val="24"/>
          <w:vertAlign w:val="baseline"/>
          <w:lang w:val="ro-RO"/>
        </w:rPr>
        <w:t>_____________________________</w:t>
      </w:r>
      <w:r>
        <w:rPr>
          <w:rFonts w:ascii="Times New Roman" w:hAnsi="Times New Roman"/>
          <w:strike w:val="0"/>
          <w:color w:val="000000"/>
          <w:spacing w:val="20"/>
          <w:w w:val="105"/>
          <w:sz w:val="24"/>
          <w:vertAlign w:val="baseline"/>
          <w:lang w:val="ro-RO"/>
        </w:rPr>
        <w:t xml:space="preserve">participant la procedura de inchiriere a </w:t>
      </w:r>
      <w:bookmarkStart w:id="0" w:name="_GoBack"/>
      <w:bookmarkEnd w:id="0"/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,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vertAlign w:val="baseline"/>
          <w:lang w:val="ro-RO"/>
        </w:rPr>
        <w:t xml:space="preserve">DECLAR PE PROPRIA RASPUNDERE, sub sanctiunile aplicate faptei de fals si uz de fals in declaratii, ca, pe parcursul indeplinirii contractului, vom respecta reglementarile nationale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din domeniile mediului, social şi al relaţiilor de muncă si standardele UE in domeniu.</w:t>
      </w:r>
    </w:p>
    <w:p>
      <w:pPr>
        <w:spacing w:before="576" w:after="0" w:line="240" w:lineRule="auto"/>
        <w:ind w:left="36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Data completarii:</w:t>
      </w:r>
    </w:p>
    <w:p>
      <w:pPr>
        <w:spacing w:before="576" w:after="0" w:line="240" w:lineRule="auto"/>
        <w:ind w:left="360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(Nume, prenume)</w:t>
      </w:r>
    </w:p>
    <w:p>
      <w:pPr>
        <w:spacing w:before="252" w:after="0" w:line="240" w:lineRule="auto"/>
        <w:ind w:left="36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(functia)</w:t>
      </w:r>
    </w:p>
    <w:p>
      <w:pPr>
        <w:spacing w:before="252" w:after="0" w:line="240" w:lineRule="auto"/>
        <w:ind w:left="360" w:right="0" w:firstLine="0"/>
        <w:jc w:val="left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(Semnatura autorizata si stampila)</w:t>
      </w:r>
    </w:p>
    <w:sectPr>
      <w:pgSz w:w="12240" w:h="15840"/>
      <w:pgMar w:top="692" w:right="1472" w:bottom="4858" w:left="154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126D5A96"/>
    <w:rsid w:val="61532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2021-10-28T07:38:09Z</dcterms:created>
  <dc:creator>user</dc:creator>
  <cp:lastModifiedBy>user</cp:lastModifiedBy>
  <dcterms:modified xsi:type="dcterms:W3CDTF">2021-10-28T07:42:04Z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1D1ABEBF74E34EF08E32A5C5EE415B09</vt:lpwstr>
  </property>
</Properties>
</file>