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04" w:lineRule="auto"/>
        <w:ind w:left="7200" w:right="0" w:firstLine="0"/>
        <w:jc w:val="left"/>
        <w:rPr>
          <w:rFonts w:ascii="Times New Roman" w:hAnsi="Times New Roman"/>
          <w:b/>
          <w:strike w:val="0"/>
          <w:color w:val="000000"/>
          <w:spacing w:val="0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b/>
          <w:strike w:val="0"/>
          <w:color w:val="000000"/>
          <w:spacing w:val="0"/>
          <w:w w:val="105"/>
          <w:sz w:val="24"/>
          <w:vertAlign w:val="baseline"/>
          <w:lang w:val="ro-RO"/>
        </w:rPr>
        <w:t>Formular F1</w:t>
      </w:r>
    </w:p>
    <w:p>
      <w:pPr>
        <w:spacing w:before="216" w:after="0" w:line="240" w:lineRule="auto"/>
        <w:ind w:left="0" w:right="0" w:firstLine="0"/>
        <w:jc w:val="left"/>
        <w:rPr>
          <w:rFonts w:ascii="Times New Roman" w:hAnsi="Times New Roman"/>
          <w:b/>
          <w:strike w:val="0"/>
          <w:color w:val="000000"/>
          <w:spacing w:val="-6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b/>
          <w:strike w:val="0"/>
          <w:color w:val="000000"/>
          <w:spacing w:val="-6"/>
          <w:w w:val="105"/>
          <w:sz w:val="24"/>
          <w:vertAlign w:val="baseline"/>
          <w:lang w:val="ro-RO"/>
        </w:rPr>
        <w:t>(denumirea/numele)</w:t>
      </w:r>
    </w:p>
    <w:p>
      <w:pPr>
        <w:tabs>
          <w:tab w:val="right" w:pos="1512"/>
        </w:tabs>
        <w:spacing w:before="216" w:after="0" w:line="211" w:lineRule="auto"/>
        <w:ind w:left="0" w:right="0" w:firstLine="0"/>
        <w:jc w:val="left"/>
        <w:rPr>
          <w:rFonts w:ascii="Times New Roman" w:hAnsi="Times New Roman"/>
          <w:b/>
          <w:strike w:val="0"/>
          <w:color w:val="000000"/>
          <w:spacing w:val="0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b/>
          <w:strike w:val="0"/>
          <w:color w:val="000000"/>
          <w:spacing w:val="0"/>
          <w:w w:val="105"/>
          <w:sz w:val="24"/>
          <w:vertAlign w:val="baseline"/>
          <w:lang w:val="ro-RO"/>
        </w:rPr>
        <w:t>Nr.</w:t>
      </w:r>
      <w:r>
        <w:rPr>
          <w:rFonts w:ascii="Times New Roman" w:hAnsi="Times New Roman"/>
          <w:b/>
          <w:strike w:val="0"/>
          <w:color w:val="000000"/>
          <w:spacing w:val="0"/>
          <w:w w:val="105"/>
          <w:sz w:val="24"/>
          <w:vertAlign w:val="baseline"/>
          <w:lang w:val="ro-RO"/>
        </w:rPr>
        <w:tab/>
        <w:t>/data</w:t>
      </w:r>
    </w:p>
    <w:p>
      <w:pPr>
        <w:spacing w:before="648" w:after="0" w:line="240" w:lineRule="auto"/>
        <w:ind w:left="0" w:right="0" w:firstLine="0"/>
        <w:jc w:val="center"/>
        <w:rPr>
          <w:rFonts w:ascii="Times New Roman" w:hAnsi="Times New Roman"/>
          <w:b/>
          <w:strike w:val="0"/>
          <w:color w:val="000000"/>
          <w:spacing w:val="-8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b/>
          <w:strike w:val="0"/>
          <w:color w:val="000000"/>
          <w:spacing w:val="-8"/>
          <w:w w:val="105"/>
          <w:sz w:val="24"/>
          <w:vertAlign w:val="baseline"/>
          <w:lang w:val="ro-RO"/>
        </w:rPr>
        <w:t>SCRISOARE DE ÎNAINTARE</w:t>
      </w:r>
    </w:p>
    <w:p>
      <w:pPr>
        <w:spacing w:before="0" w:after="0" w:line="240" w:lineRule="auto"/>
        <w:ind w:left="12" w:leftChars="0" w:right="0" w:hanging="12" w:hangingChars="5"/>
        <w:jc w:val="center"/>
        <w:rPr>
          <w:rFonts w:hint="default" w:ascii="Times New Roman" w:hAnsi="Times New Roman"/>
          <w:b/>
          <w:strike w:val="0"/>
          <w:color w:val="000000"/>
          <w:spacing w:val="-6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b/>
          <w:strike w:val="0"/>
          <w:color w:val="000000"/>
          <w:spacing w:val="-8"/>
          <w:w w:val="105"/>
          <w:sz w:val="24"/>
          <w:vertAlign w:val="baseline"/>
          <w:lang w:val="ro-RO"/>
        </w:rPr>
        <w:t xml:space="preserve">Pentru licitaţia publică pentru închirierea unui </w:t>
      </w:r>
      <w:r>
        <w:rPr>
          <w:rFonts w:hint="default" w:ascii="Times New Roman" w:hAnsi="Times New Roman"/>
          <w:b/>
          <w:strike w:val="0"/>
          <w:color w:val="000000"/>
          <w:spacing w:val="-8"/>
          <w:w w:val="105"/>
          <w:sz w:val="24"/>
          <w:vertAlign w:val="baseline"/>
          <w:lang w:val="ro-RO"/>
        </w:rPr>
        <w:t>spatiu din scoala Archis, in localitatea Archis, comuna Archis, Jud. Arad, in suprafata de 65 mp</w:t>
      </w:r>
    </w:p>
    <w:p>
      <w:pPr>
        <w:tabs>
          <w:tab w:val="right" w:leader="dot" w:pos="7003"/>
        </w:tabs>
        <w:spacing w:before="648" w:after="0" w:line="199" w:lineRule="auto"/>
        <w:ind w:left="1656" w:right="0" w:firstLine="0"/>
        <w:jc w:val="left"/>
        <w:rPr>
          <w:rFonts w:ascii="Times New Roman" w:hAnsi="Times New Roman"/>
          <w:strike w:val="0"/>
          <w:color w:val="000000"/>
          <w:spacing w:val="0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0"/>
          <w:w w:val="105"/>
          <w:sz w:val="24"/>
          <w:vertAlign w:val="baseline"/>
          <w:lang w:val="ro-RO"/>
        </w:rPr>
        <w:t>Către</w:t>
      </w:r>
      <w:r>
        <w:rPr>
          <w:rFonts w:ascii="Times New Roman" w:hAnsi="Times New Roman"/>
          <w:strike w:val="0"/>
          <w:color w:val="000000"/>
          <w:spacing w:val="0"/>
          <w:w w:val="105"/>
          <w:sz w:val="24"/>
          <w:vertAlign w:val="baseline"/>
          <w:lang w:val="ro-RO"/>
        </w:rPr>
        <w:tab/>
      </w:r>
    </w:p>
    <w:p>
      <w:pPr>
        <w:spacing w:before="576" w:after="0" w:line="240" w:lineRule="auto"/>
        <w:ind w:left="0" w:right="0" w:firstLine="0"/>
        <w:jc w:val="center"/>
        <w:rPr>
          <w:rFonts w:ascii="Times New Roman" w:hAnsi="Times New Roman"/>
          <w:strike w:val="0"/>
          <w:color w:val="000000"/>
          <w:spacing w:val="-4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-4"/>
          <w:w w:val="105"/>
          <w:sz w:val="24"/>
          <w:vertAlign w:val="baseline"/>
          <w:lang w:val="ro-RO"/>
        </w:rPr>
        <w:t>(denumirea locatorului şi adresa completă)</w:t>
      </w:r>
    </w:p>
    <w:p>
      <w:pPr>
        <w:tabs>
          <w:tab w:val="right" w:leader="dot" w:pos="8928"/>
        </w:tabs>
        <w:spacing w:before="936" w:after="0" w:line="240" w:lineRule="auto"/>
        <w:ind w:left="1152" w:right="0" w:firstLine="0"/>
        <w:jc w:val="left"/>
        <w:rPr>
          <w:rFonts w:ascii="Times New Roman" w:hAnsi="Times New Roman"/>
          <w:strike w:val="0"/>
          <w:color w:val="000000"/>
          <w:spacing w:val="-8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-8"/>
          <w:w w:val="105"/>
          <w:sz w:val="24"/>
          <w:vertAlign w:val="baseline"/>
          <w:lang w:val="ro-RO"/>
        </w:rPr>
        <w:t>Ca urmare a anunţului din</w:t>
      </w:r>
      <w:r>
        <w:rPr>
          <w:rFonts w:ascii="Times New Roman" w:hAnsi="Times New Roman"/>
          <w:strike w:val="0"/>
          <w:color w:val="000000"/>
          <w:spacing w:val="-8"/>
          <w:w w:val="105"/>
          <w:sz w:val="24"/>
          <w:vertAlign w:val="baseline"/>
          <w:lang w:val="ro-RO"/>
        </w:rPr>
        <w:tab/>
      </w:r>
      <w:r>
        <w:rPr>
          <w:rFonts w:ascii="Times New Roman" w:hAnsi="Times New Roman"/>
          <w:strike w:val="0"/>
          <w:color w:val="000000"/>
          <w:spacing w:val="-2"/>
          <w:w w:val="105"/>
          <w:sz w:val="24"/>
          <w:vertAlign w:val="baseline"/>
          <w:lang w:val="ro-RO"/>
        </w:rPr>
        <w:t>(ziua/luna/anul), publicat în</w:t>
      </w:r>
    </w:p>
    <w:p>
      <w:pPr>
        <w:tabs>
          <w:tab w:val="left" w:leader="dot" w:pos="6490"/>
        </w:tabs>
        <w:spacing w:before="0" w:after="0" w:line="240" w:lineRule="auto"/>
        <w:ind w:left="432" w:right="432" w:firstLine="0"/>
        <w:jc w:val="left"/>
        <w:rPr>
          <w:rFonts w:ascii="Times New Roman" w:hAnsi="Times New Roman"/>
          <w:strike w:val="0"/>
          <w:color w:val="000000"/>
          <w:spacing w:val="-6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0"/>
          <w:w w:val="105"/>
          <w:sz w:val="24"/>
          <w:vertAlign w:val="baseline"/>
          <w:lang w:val="ro-RO"/>
        </w:rPr>
        <w:tab/>
      </w:r>
      <w:r>
        <w:rPr>
          <w:rFonts w:hint="default" w:ascii="Times New Roman" w:hAnsi="Times New Roman"/>
          <w:strike w:val="0"/>
          <w:color w:val="000000"/>
          <w:spacing w:val="0"/>
          <w:w w:val="105"/>
          <w:sz w:val="24"/>
          <w:vertAlign w:val="baseline"/>
          <w:lang w:val="ro-RO"/>
        </w:rPr>
        <w:t xml:space="preserve"> </w:t>
      </w:r>
      <w:r>
        <w:rPr>
          <w:rFonts w:ascii="Times New Roman" w:hAnsi="Times New Roman"/>
          <w:strike w:val="0"/>
          <w:color w:val="000000"/>
          <w:spacing w:val="12"/>
          <w:w w:val="105"/>
          <w:sz w:val="24"/>
          <w:vertAlign w:val="baseline"/>
          <w:lang w:val="ro-RO"/>
        </w:rPr>
        <w:t xml:space="preserve">privind </w:t>
      </w:r>
      <w:r>
        <w:rPr>
          <w:rFonts w:ascii="Times New Roman" w:hAnsi="Times New Roman"/>
          <w:b/>
          <w:strike w:val="0"/>
          <w:color w:val="000000"/>
          <w:spacing w:val="-8"/>
          <w:w w:val="105"/>
          <w:sz w:val="24"/>
          <w:vertAlign w:val="baseline"/>
          <w:lang w:val="ro-RO"/>
        </w:rPr>
        <w:t xml:space="preserve">închirierea unui </w:t>
      </w:r>
      <w:r>
        <w:rPr>
          <w:rFonts w:hint="default" w:ascii="Times New Roman" w:hAnsi="Times New Roman"/>
          <w:b/>
          <w:strike w:val="0"/>
          <w:color w:val="000000"/>
          <w:spacing w:val="-8"/>
          <w:w w:val="105"/>
          <w:sz w:val="24"/>
          <w:vertAlign w:val="baseline"/>
          <w:lang w:val="ro-RO"/>
        </w:rPr>
        <w:t>spatiu din scoala Archis, in localitatea Archis, comuna Archis, Jud. Arad, in suprafata de 65 mp</w:t>
      </w:r>
      <w:bookmarkStart w:id="0" w:name="_GoBack"/>
      <w:bookmarkEnd w:id="0"/>
      <w:r>
        <w:rPr>
          <w:rFonts w:ascii="Times New Roman" w:hAnsi="Times New Roman"/>
          <w:strike w:val="0"/>
          <w:color w:val="000000"/>
          <w:spacing w:val="-5"/>
          <w:w w:val="105"/>
          <w:sz w:val="24"/>
          <w:vertAlign w:val="baseline"/>
          <w:lang w:val="ro-RO"/>
        </w:rPr>
        <w:t xml:space="preserve">, noi </w:t>
      </w:r>
      <w:r>
        <w:rPr>
          <w:rFonts w:ascii="Times New Roman" w:hAnsi="Times New Roman"/>
          <w:strike w:val="0"/>
          <w:color w:val="000000"/>
          <w:spacing w:val="-5"/>
          <w:w w:val="105"/>
          <w:sz w:val="24"/>
          <w:vertAlign w:val="baseline"/>
          <w:lang w:val="ro-RO"/>
        </w:rPr>
        <w:tab/>
      </w:r>
      <w:r>
        <w:rPr>
          <w:rFonts w:ascii="Times New Roman" w:hAnsi="Times New Roman"/>
          <w:strike w:val="0"/>
          <w:color w:val="000000"/>
          <w:spacing w:val="-6"/>
          <w:w w:val="105"/>
          <w:sz w:val="24"/>
          <w:vertAlign w:val="baseline"/>
          <w:lang w:val="ro-RO"/>
        </w:rPr>
        <w:t>(denumirea/numele
</w:t>
      </w:r>
      <w:r>
        <w:rPr>
          <w:rFonts w:ascii="Times New Roman" w:hAnsi="Times New Roman"/>
          <w:strike w:val="0"/>
          <w:color w:val="000000"/>
          <w:spacing w:val="-6"/>
          <w:w w:val="105"/>
          <w:sz w:val="24"/>
          <w:vertAlign w:val="baseline"/>
          <w:lang w:val="ro-RO"/>
        </w:rPr>
        <w:br w:type="textWrapping"/>
      </w:r>
      <w:r>
        <w:rPr>
          <w:rFonts w:ascii="Times New Roman" w:hAnsi="Times New Roman"/>
          <w:strike w:val="0"/>
          <w:color w:val="000000"/>
          <w:spacing w:val="-4"/>
          <w:w w:val="105"/>
          <w:sz w:val="24"/>
          <w:vertAlign w:val="baseline"/>
          <w:lang w:val="ro-RO"/>
        </w:rPr>
        <w:t>operatorului economic) vă transmitem alăturat următoarele:</w:t>
      </w:r>
    </w:p>
    <w:p>
      <w:pPr>
        <w:spacing w:before="612" w:after="0" w:line="240" w:lineRule="auto"/>
        <w:ind w:left="1152" w:right="0" w:firstLine="0"/>
        <w:jc w:val="left"/>
        <w:rPr>
          <w:rFonts w:ascii="Times New Roman" w:hAnsi="Times New Roman"/>
          <w:strike w:val="0"/>
          <w:color w:val="000000"/>
          <w:spacing w:val="-4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-4"/>
          <w:w w:val="105"/>
          <w:sz w:val="24"/>
          <w:vertAlign w:val="baseline"/>
          <w:lang w:val="ro-RO"/>
        </w:rPr>
        <w:t>- plic sigilat şi marcat în mod vizibil, conţinând:</w:t>
      </w:r>
    </w:p>
    <w:p>
      <w:pPr>
        <w:numPr>
          <w:ilvl w:val="0"/>
          <w:numId w:val="1"/>
        </w:numPr>
        <w:tabs>
          <w:tab w:val="decimal" w:pos="1512"/>
          <w:tab w:val="clear" w:pos="360"/>
        </w:tabs>
        <w:spacing w:before="0" w:after="0" w:line="240" w:lineRule="auto"/>
        <w:ind w:left="1152" w:right="0" w:firstLine="0"/>
        <w:jc w:val="left"/>
        <w:rPr>
          <w:rFonts w:ascii="Times New Roman" w:hAnsi="Times New Roman"/>
          <w:strike w:val="0"/>
          <w:color w:val="000000"/>
          <w:spacing w:val="0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0"/>
          <w:w w:val="105"/>
          <w:sz w:val="24"/>
          <w:vertAlign w:val="baseline"/>
          <w:lang w:val="ro-RO"/>
        </w:rPr>
        <w:t>oferta;</w:t>
      </w:r>
    </w:p>
    <w:p>
      <w:pPr>
        <w:numPr>
          <w:ilvl w:val="0"/>
          <w:numId w:val="1"/>
        </w:numPr>
        <w:tabs>
          <w:tab w:val="decimal" w:pos="1512"/>
          <w:tab w:val="clear" w:pos="360"/>
        </w:tabs>
        <w:spacing w:before="36" w:after="0" w:line="240" w:lineRule="auto"/>
        <w:ind w:left="1152" w:right="0" w:firstLine="0"/>
        <w:jc w:val="left"/>
        <w:rPr>
          <w:rFonts w:ascii="Times New Roman" w:hAnsi="Times New Roman"/>
          <w:strike w:val="0"/>
          <w:color w:val="000000"/>
          <w:spacing w:val="-4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-4"/>
          <w:w w:val="105"/>
          <w:sz w:val="24"/>
          <w:vertAlign w:val="baseline"/>
          <w:lang w:val="ro-RO"/>
        </w:rPr>
        <w:t>documentele care însoţesc oferta.</w:t>
      </w:r>
    </w:p>
    <w:p>
      <w:pPr>
        <w:spacing w:before="576" w:after="0" w:line="240" w:lineRule="auto"/>
        <w:ind w:left="432" w:right="0" w:firstLine="0"/>
        <w:jc w:val="left"/>
        <w:rPr>
          <w:rFonts w:ascii="Times New Roman" w:hAnsi="Times New Roman"/>
          <w:strike w:val="0"/>
          <w:color w:val="000000"/>
          <w:spacing w:val="-4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-4"/>
          <w:w w:val="105"/>
          <w:sz w:val="24"/>
          <w:vertAlign w:val="baseline"/>
          <w:lang w:val="ro-RO"/>
        </w:rPr>
        <w:t>Avem speranţa că oferta noastră este corespunzătoare şi vă satisface cerinţele.</w:t>
      </w:r>
    </w:p>
    <w:p>
      <w:pPr>
        <w:spacing w:before="576" w:after="0" w:line="240" w:lineRule="auto"/>
        <w:ind w:left="0" w:right="0" w:firstLine="0"/>
        <w:jc w:val="left"/>
        <w:rPr>
          <w:rFonts w:ascii="Times New Roman" w:hAnsi="Times New Roman"/>
          <w:strike w:val="0"/>
          <w:color w:val="000000"/>
          <w:spacing w:val="-4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-4"/>
          <w:w w:val="105"/>
          <w:sz w:val="24"/>
          <w:vertAlign w:val="baseline"/>
          <w:lang w:val="ro-RO"/>
        </w:rPr>
        <w:t>Data completării,</w:t>
      </w:r>
    </w:p>
    <w:p>
      <w:pPr>
        <w:spacing w:before="360" w:after="0" w:line="240" w:lineRule="auto"/>
        <w:ind w:left="0" w:right="0" w:firstLine="0"/>
        <w:jc w:val="left"/>
        <w:rPr>
          <w:rFonts w:ascii="Times New Roman" w:hAnsi="Times New Roman"/>
          <w:strike w:val="0"/>
          <w:color w:val="000000"/>
          <w:spacing w:val="0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0"/>
          <w:w w:val="105"/>
          <w:sz w:val="24"/>
          <w:vertAlign w:val="baseline"/>
          <w:lang w:val="ro-RO"/>
        </w:rPr>
        <w:t>Cu stima,</w:t>
      </w:r>
    </w:p>
    <w:p>
      <w:pPr>
        <w:spacing w:before="360" w:after="0" w:line="240" w:lineRule="auto"/>
        <w:ind w:left="0" w:right="0" w:firstLine="0"/>
        <w:jc w:val="left"/>
        <w:rPr>
          <w:rFonts w:ascii="Times New Roman" w:hAnsi="Times New Roman"/>
          <w:strike w:val="0"/>
          <w:color w:val="000000"/>
          <w:spacing w:val="-4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-4"/>
          <w:w w:val="105"/>
          <w:sz w:val="24"/>
          <w:vertAlign w:val="baseline"/>
          <w:lang w:val="ro-RO"/>
        </w:rPr>
        <w:t>(operator economic)</w:t>
      </w:r>
    </w:p>
    <w:p>
      <w:pPr>
        <w:spacing w:before="324" w:after="0" w:line="208" w:lineRule="auto"/>
        <w:ind w:left="0" w:right="0" w:firstLine="0"/>
        <w:jc w:val="left"/>
        <w:rPr>
          <w:rFonts w:ascii="Times New Roman" w:hAnsi="Times New Roman"/>
          <w:strike w:val="0"/>
          <w:color w:val="000000"/>
          <w:spacing w:val="-4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-4"/>
          <w:w w:val="105"/>
          <w:sz w:val="24"/>
          <w:vertAlign w:val="baseline"/>
          <w:lang w:val="ro-RO"/>
        </w:rPr>
        <w:t>Semnatura autorizata</w:t>
      </w:r>
    </w:p>
    <w:sectPr>
      <w:pgSz w:w="12240" w:h="15840"/>
      <w:pgMar w:top="692" w:right="1332" w:bottom="1578" w:left="148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ro-R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cumentProtection w:enforcement="0"/>
  <w:compat>
    <w:compatSetting w:name="compatibilityMode" w:uri="http://schemas.microsoft.com/office/word" w:val="12"/>
  </w:compat>
  <w:rsids>
    <w:rsidRoot w:val="00000000"/>
    <w:rsid w:val="5A9054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Office_11.2.0.10351_F1E327BC-269C-435d-A152-05C5408002CA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2021-10-28T06:49:21Z</dcterms:created>
  <dc:creator>user</dc:creator>
  <cp:lastModifiedBy>user</cp:lastModifiedBy>
  <dcterms:modified xsi:type="dcterms:W3CDTF">2021-10-28T06:51:41Z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6AD3693162BA4A148750CB413DDF4D1D</vt:lpwstr>
  </property>
</Properties>
</file>