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C7232A" w:rsidRPr="00296D75" w:rsidTr="00C7232A">
        <w:tc>
          <w:tcPr>
            <w:tcW w:w="5210" w:type="dxa"/>
          </w:tcPr>
          <w:p w:rsidR="00C7232A" w:rsidRPr="00296D75" w:rsidRDefault="00C7232A" w:rsidP="00C7232A">
            <w:pPr>
              <w:rPr>
                <w:rFonts w:ascii="Times New Roman" w:hAnsi="Times New Roman"/>
              </w:rPr>
            </w:pPr>
            <w:r w:rsidRPr="00296D75">
              <w:rPr>
                <w:rFonts w:ascii="Times New Roman" w:hAnsi="Times New Roman"/>
              </w:rPr>
              <w:t xml:space="preserve">UAT </w:t>
            </w:r>
            <w:r w:rsidR="00D04A4A">
              <w:rPr>
                <w:rFonts w:ascii="Times New Roman" w:hAnsi="Times New Roman"/>
              </w:rPr>
              <w:t>COMUNA ARCHIS</w:t>
            </w:r>
          </w:p>
          <w:p w:rsidR="00C7232A" w:rsidRPr="00296D75" w:rsidRDefault="001E1B46" w:rsidP="00C7232A">
            <w:pPr>
              <w:rPr>
                <w:rFonts w:ascii="Times New Roman" w:hAnsi="Times New Roman"/>
              </w:rPr>
            </w:pPr>
            <w:r w:rsidRPr="00296D75">
              <w:rPr>
                <w:rFonts w:ascii="Times New Roman" w:hAnsi="Times New Roman"/>
              </w:rPr>
              <w:t xml:space="preserve">Nr. </w:t>
            </w:r>
            <w:r w:rsidR="00C27F41" w:rsidRPr="00C27F41">
              <w:rPr>
                <w:rFonts w:ascii="Times New Roman" w:hAnsi="Times New Roman"/>
              </w:rPr>
              <w:t>757</w:t>
            </w:r>
            <w:r w:rsidRPr="00C27F41">
              <w:rPr>
                <w:rFonts w:ascii="Times New Roman" w:hAnsi="Times New Roman"/>
              </w:rPr>
              <w:t xml:space="preserve"> din </w:t>
            </w:r>
            <w:r w:rsidR="00C27F41" w:rsidRPr="00C27F41">
              <w:rPr>
                <w:rFonts w:ascii="Times New Roman" w:hAnsi="Times New Roman"/>
              </w:rPr>
              <w:t>20.05</w:t>
            </w:r>
            <w:r w:rsidRPr="00C27F41">
              <w:rPr>
                <w:rFonts w:ascii="Times New Roman" w:hAnsi="Times New Roman"/>
              </w:rPr>
              <w:t>.2020</w:t>
            </w:r>
          </w:p>
          <w:p w:rsidR="00C7232A" w:rsidRPr="00296D75" w:rsidRDefault="00C7232A" w:rsidP="00A810A1">
            <w:pPr>
              <w:rPr>
                <w:rFonts w:ascii="Times New Roman" w:hAnsi="Times New Roman"/>
              </w:rPr>
            </w:pPr>
          </w:p>
        </w:tc>
        <w:tc>
          <w:tcPr>
            <w:tcW w:w="5211" w:type="dxa"/>
          </w:tcPr>
          <w:p w:rsidR="00C7232A" w:rsidRPr="00296D75" w:rsidRDefault="00C7232A" w:rsidP="00C7232A">
            <w:pPr>
              <w:jc w:val="center"/>
              <w:rPr>
                <w:rFonts w:ascii="Times New Roman" w:hAnsi="Times New Roman"/>
              </w:rPr>
            </w:pPr>
          </w:p>
          <w:p w:rsidR="00C7232A" w:rsidRPr="00296D75" w:rsidRDefault="00C7232A" w:rsidP="00C7232A">
            <w:pPr>
              <w:jc w:val="center"/>
              <w:rPr>
                <w:rFonts w:ascii="Times New Roman" w:hAnsi="Times New Roman"/>
              </w:rPr>
            </w:pPr>
          </w:p>
          <w:p w:rsidR="00C7232A" w:rsidRPr="00296D75" w:rsidRDefault="00C7232A" w:rsidP="00C7232A">
            <w:pPr>
              <w:jc w:val="center"/>
              <w:rPr>
                <w:rFonts w:ascii="Times New Roman" w:hAnsi="Times New Roman"/>
              </w:rPr>
            </w:pPr>
            <w:r w:rsidRPr="00296D75">
              <w:rPr>
                <w:rFonts w:ascii="Times New Roman" w:hAnsi="Times New Roman"/>
              </w:rPr>
              <w:t>APROBAT,</w:t>
            </w:r>
          </w:p>
          <w:p w:rsidR="00C7232A" w:rsidRPr="00296D75" w:rsidRDefault="00C7232A" w:rsidP="00C7232A">
            <w:pPr>
              <w:jc w:val="center"/>
              <w:rPr>
                <w:rFonts w:ascii="Times New Roman" w:hAnsi="Times New Roman"/>
              </w:rPr>
            </w:pPr>
            <w:r w:rsidRPr="00296D75">
              <w:rPr>
                <w:rFonts w:ascii="Times New Roman" w:hAnsi="Times New Roman"/>
              </w:rPr>
              <w:t>PRIMAR</w:t>
            </w:r>
          </w:p>
          <w:p w:rsidR="00C7232A" w:rsidRPr="00296D75" w:rsidRDefault="00D04A4A" w:rsidP="00C7232A">
            <w:pPr>
              <w:jc w:val="center"/>
              <w:rPr>
                <w:rFonts w:ascii="Times New Roman" w:hAnsi="Times New Roman"/>
              </w:rPr>
            </w:pPr>
            <w:r>
              <w:rPr>
                <w:rFonts w:ascii="Times New Roman" w:hAnsi="Times New Roman"/>
              </w:rPr>
              <w:t>HORHAT PAVEL-NELU</w:t>
            </w:r>
          </w:p>
        </w:tc>
      </w:tr>
    </w:tbl>
    <w:p w:rsidR="00A810A1" w:rsidRPr="00296D75" w:rsidRDefault="00A810A1" w:rsidP="00A810A1">
      <w:pPr>
        <w:rPr>
          <w:rFonts w:ascii="Times New Roman" w:hAnsi="Times New Roman"/>
        </w:rPr>
      </w:pPr>
    </w:p>
    <w:p w:rsidR="00A810A1" w:rsidRPr="00296D75" w:rsidRDefault="00A810A1" w:rsidP="00A810A1">
      <w:pPr>
        <w:rPr>
          <w:rFonts w:ascii="Times New Roman" w:hAnsi="Times New Roman"/>
        </w:rPr>
      </w:pPr>
    </w:p>
    <w:p w:rsidR="00A810A1" w:rsidRPr="00296D75" w:rsidRDefault="00A810A1" w:rsidP="00E85EC0">
      <w:pPr>
        <w:jc w:val="center"/>
        <w:rPr>
          <w:rFonts w:ascii="Times New Roman" w:hAnsi="Times New Roman"/>
          <w:b/>
        </w:rPr>
      </w:pPr>
      <w:r w:rsidRPr="00296D75">
        <w:rPr>
          <w:rFonts w:ascii="Times New Roman" w:hAnsi="Times New Roman"/>
          <w:b/>
        </w:rPr>
        <w:t>CAIET DE SARCINI</w:t>
      </w:r>
    </w:p>
    <w:p w:rsidR="00A810A1" w:rsidRPr="00296D75" w:rsidRDefault="00A810A1" w:rsidP="00E85EC0">
      <w:pPr>
        <w:jc w:val="center"/>
        <w:rPr>
          <w:rFonts w:ascii="Times New Roman" w:hAnsi="Times New Roman"/>
          <w:b/>
          <w:szCs w:val="28"/>
        </w:rPr>
      </w:pPr>
      <w:r w:rsidRPr="00296D75">
        <w:rPr>
          <w:rFonts w:ascii="Times New Roman" w:hAnsi="Times New Roman"/>
          <w:b/>
        </w:rPr>
        <w:t xml:space="preserve">aferent documentaţiei de atribuire a contractului de achiziţie publică având ca obiect execuţie lucrări </w:t>
      </w:r>
      <w:r w:rsidR="003F3AFA" w:rsidRPr="00296D75">
        <w:rPr>
          <w:rFonts w:ascii="Times New Roman" w:hAnsi="Times New Roman"/>
          <w:b/>
        </w:rPr>
        <w:t>de</w:t>
      </w:r>
      <w:r w:rsidRPr="00296D75">
        <w:rPr>
          <w:rFonts w:ascii="Times New Roman" w:hAnsi="Times New Roman"/>
          <w:b/>
        </w:rPr>
        <w:t xml:space="preserve"> </w:t>
      </w:r>
      <w:r w:rsidR="00B8046D" w:rsidRPr="00296D75">
        <w:rPr>
          <w:rFonts w:ascii="Times New Roman" w:hAnsi="Times New Roman"/>
          <w:b/>
          <w:szCs w:val="28"/>
        </w:rPr>
        <w:t xml:space="preserve">"Construire </w:t>
      </w:r>
      <w:r w:rsidR="00365AB9" w:rsidRPr="00296D75">
        <w:rPr>
          <w:rFonts w:ascii="Times New Roman" w:hAnsi="Times New Roman"/>
          <w:b/>
          <w:szCs w:val="28"/>
        </w:rPr>
        <w:t>C</w:t>
      </w:r>
      <w:r w:rsidR="0057632D" w:rsidRPr="00296D75">
        <w:rPr>
          <w:rFonts w:ascii="Times New Roman" w:hAnsi="Times New Roman"/>
          <w:b/>
          <w:szCs w:val="28"/>
        </w:rPr>
        <w:t>apelă mortuară</w:t>
      </w:r>
      <w:r w:rsidR="00B8046D" w:rsidRPr="00296D75">
        <w:rPr>
          <w:rFonts w:ascii="Times New Roman" w:hAnsi="Times New Roman"/>
          <w:b/>
          <w:szCs w:val="28"/>
        </w:rPr>
        <w:t>"</w:t>
      </w:r>
    </w:p>
    <w:p w:rsidR="00E85EC0" w:rsidRPr="00296D75" w:rsidRDefault="00E85EC0" w:rsidP="00E85EC0">
      <w:pPr>
        <w:jc w:val="center"/>
        <w:rPr>
          <w:rFonts w:ascii="Times New Roman" w:hAnsi="Times New Roman"/>
          <w:b/>
          <w:szCs w:val="28"/>
        </w:rPr>
      </w:pPr>
    </w:p>
    <w:p w:rsidR="00E85EC0" w:rsidRPr="00296D75" w:rsidRDefault="00E85EC0" w:rsidP="00E85EC0">
      <w:pPr>
        <w:jc w:val="center"/>
        <w:rPr>
          <w:rFonts w:ascii="Times New Roman" w:hAnsi="Times New Roman"/>
          <w:b/>
        </w:rPr>
      </w:pPr>
    </w:p>
    <w:p w:rsidR="00A810A1" w:rsidRPr="00296D75" w:rsidRDefault="00A810A1" w:rsidP="00E85EC0">
      <w:pPr>
        <w:ind w:firstLine="708"/>
        <w:rPr>
          <w:rFonts w:ascii="Times New Roman" w:hAnsi="Times New Roman"/>
        </w:rPr>
      </w:pPr>
      <w:r w:rsidRPr="00296D75">
        <w:rPr>
          <w:rFonts w:ascii="Times New Roman" w:hAnsi="Times New Roman"/>
          <w:b/>
        </w:rPr>
        <w:t>1.</w:t>
      </w:r>
      <w:r w:rsidR="00200A24" w:rsidRPr="00296D75">
        <w:rPr>
          <w:rFonts w:ascii="Times New Roman" w:hAnsi="Times New Roman"/>
          <w:b/>
        </w:rPr>
        <w:t>INFORMAŢII GENERALE PRIVIND AUTORITATEA CONTRACTANTA</w:t>
      </w:r>
    </w:p>
    <w:p w:rsidR="0058549E" w:rsidRPr="00296D75" w:rsidRDefault="00A810A1" w:rsidP="00A810A1">
      <w:pPr>
        <w:pStyle w:val="ListParagraph"/>
        <w:numPr>
          <w:ilvl w:val="0"/>
          <w:numId w:val="1"/>
        </w:numPr>
        <w:rPr>
          <w:rFonts w:ascii="Times New Roman" w:hAnsi="Times New Roman"/>
        </w:rPr>
      </w:pPr>
      <w:r w:rsidRPr="00296D75">
        <w:rPr>
          <w:rFonts w:ascii="Times New Roman" w:hAnsi="Times New Roman"/>
          <w:u w:val="single"/>
        </w:rPr>
        <w:t>Den</w:t>
      </w:r>
      <w:r w:rsidR="0058549E" w:rsidRPr="00296D75">
        <w:rPr>
          <w:rFonts w:ascii="Times New Roman" w:hAnsi="Times New Roman"/>
          <w:u w:val="single"/>
        </w:rPr>
        <w:t>umirea autorităţii contractante</w:t>
      </w:r>
      <w:r w:rsidR="0058549E" w:rsidRPr="00296D75">
        <w:rPr>
          <w:rFonts w:ascii="Times New Roman" w:hAnsi="Times New Roman"/>
        </w:rPr>
        <w:t>:</w:t>
      </w:r>
      <w:r w:rsidRPr="00296D75">
        <w:rPr>
          <w:rFonts w:ascii="Times New Roman" w:hAnsi="Times New Roman"/>
        </w:rPr>
        <w:t xml:space="preserve"> UAT</w:t>
      </w:r>
      <w:r w:rsidR="00B8046D" w:rsidRPr="00296D75">
        <w:rPr>
          <w:rFonts w:ascii="Times New Roman" w:hAnsi="Times New Roman"/>
        </w:rPr>
        <w:t xml:space="preserve"> </w:t>
      </w:r>
      <w:r w:rsidR="00D04A4A">
        <w:rPr>
          <w:rFonts w:ascii="Times New Roman" w:hAnsi="Times New Roman"/>
        </w:rPr>
        <w:t>COMUNA ARCHIS, JUD. ARAD</w:t>
      </w:r>
      <w:r w:rsidR="0058549E" w:rsidRPr="00296D75">
        <w:rPr>
          <w:rFonts w:ascii="Times New Roman" w:hAnsi="Times New Roman"/>
        </w:rPr>
        <w:t>;</w:t>
      </w:r>
    </w:p>
    <w:p w:rsidR="00A810A1" w:rsidRPr="00296D75" w:rsidRDefault="00A810A1" w:rsidP="00A810A1">
      <w:pPr>
        <w:pStyle w:val="ListParagraph"/>
        <w:numPr>
          <w:ilvl w:val="0"/>
          <w:numId w:val="1"/>
        </w:numPr>
        <w:rPr>
          <w:rFonts w:ascii="Times New Roman" w:hAnsi="Times New Roman"/>
        </w:rPr>
      </w:pPr>
      <w:r w:rsidRPr="00296D75">
        <w:rPr>
          <w:rFonts w:ascii="Times New Roman" w:hAnsi="Times New Roman"/>
          <w:u w:val="single"/>
        </w:rPr>
        <w:t>Număr de telefon</w:t>
      </w:r>
      <w:r w:rsidRPr="00296D75">
        <w:rPr>
          <w:rFonts w:ascii="Times New Roman" w:hAnsi="Times New Roman"/>
        </w:rPr>
        <w:t xml:space="preserve">: </w:t>
      </w:r>
      <w:r w:rsidR="00D04A4A">
        <w:rPr>
          <w:rFonts w:ascii="Times New Roman" w:hAnsi="Times New Roman"/>
        </w:rPr>
        <w:t>0257.323.553</w:t>
      </w:r>
    </w:p>
    <w:p w:rsidR="00A810A1" w:rsidRPr="00296D75" w:rsidRDefault="00E85EC0" w:rsidP="00A810A1">
      <w:pPr>
        <w:pStyle w:val="ListParagraph"/>
        <w:numPr>
          <w:ilvl w:val="0"/>
          <w:numId w:val="1"/>
        </w:numPr>
        <w:rPr>
          <w:rFonts w:ascii="Times New Roman" w:hAnsi="Times New Roman"/>
        </w:rPr>
      </w:pPr>
      <w:r w:rsidRPr="00296D75">
        <w:rPr>
          <w:rFonts w:ascii="Times New Roman" w:hAnsi="Times New Roman"/>
          <w:u w:val="single"/>
        </w:rPr>
        <w:t>Web</w:t>
      </w:r>
      <w:r w:rsidRPr="00296D75">
        <w:rPr>
          <w:rFonts w:ascii="Times New Roman" w:hAnsi="Times New Roman"/>
        </w:rPr>
        <w:t>: www.</w:t>
      </w:r>
      <w:r w:rsidR="00D04A4A">
        <w:rPr>
          <w:rFonts w:ascii="Times New Roman" w:hAnsi="Times New Roman"/>
        </w:rPr>
        <w:t>archis-arad</w:t>
      </w:r>
      <w:r w:rsidR="00A810A1" w:rsidRPr="00296D75">
        <w:rPr>
          <w:rFonts w:ascii="Times New Roman" w:hAnsi="Times New Roman"/>
        </w:rPr>
        <w:t xml:space="preserve">.ro </w:t>
      </w:r>
    </w:p>
    <w:p w:rsidR="00A810A1" w:rsidRPr="00296D75" w:rsidRDefault="00A810A1" w:rsidP="00A810A1">
      <w:pPr>
        <w:pStyle w:val="ListParagraph"/>
        <w:numPr>
          <w:ilvl w:val="0"/>
          <w:numId w:val="1"/>
        </w:numPr>
        <w:rPr>
          <w:rFonts w:ascii="Times New Roman" w:hAnsi="Times New Roman"/>
        </w:rPr>
      </w:pPr>
      <w:r w:rsidRPr="00296D75">
        <w:rPr>
          <w:rFonts w:ascii="Times New Roman" w:hAnsi="Times New Roman"/>
          <w:u w:val="single"/>
        </w:rPr>
        <w:t>Email</w:t>
      </w:r>
      <w:r w:rsidRPr="00296D75">
        <w:rPr>
          <w:rFonts w:ascii="Times New Roman" w:hAnsi="Times New Roman"/>
        </w:rPr>
        <w:t xml:space="preserve">: </w:t>
      </w:r>
      <w:hyperlink r:id="rId6" w:history="1">
        <w:r w:rsidR="00D04A4A" w:rsidRPr="004A7928">
          <w:rPr>
            <w:rStyle w:val="Hyperlink"/>
            <w:rFonts w:ascii="Times New Roman" w:hAnsi="Times New Roman"/>
          </w:rPr>
          <w:t>primaria.archis@yahoo.com</w:t>
        </w:r>
      </w:hyperlink>
      <w:r w:rsidR="00D04A4A">
        <w:rPr>
          <w:rFonts w:ascii="Times New Roman" w:hAnsi="Times New Roman"/>
        </w:rPr>
        <w:t>; primaria.archis@gmail.com</w:t>
      </w:r>
    </w:p>
    <w:p w:rsidR="00A810A1" w:rsidRPr="00296D75" w:rsidRDefault="00A810A1" w:rsidP="00A810A1">
      <w:pPr>
        <w:pStyle w:val="ListParagraph"/>
        <w:numPr>
          <w:ilvl w:val="0"/>
          <w:numId w:val="1"/>
        </w:numPr>
        <w:rPr>
          <w:rFonts w:ascii="Times New Roman" w:hAnsi="Times New Roman"/>
          <w:szCs w:val="28"/>
        </w:rPr>
      </w:pPr>
      <w:r w:rsidRPr="00296D75">
        <w:rPr>
          <w:rFonts w:ascii="Times New Roman" w:hAnsi="Times New Roman"/>
          <w:u w:val="single"/>
        </w:rPr>
        <w:t>Sursa de finanţare a serviciului de proiectare</w:t>
      </w:r>
      <w:r w:rsidRPr="00296D75">
        <w:rPr>
          <w:rFonts w:ascii="Times New Roman" w:hAnsi="Times New Roman"/>
        </w:rPr>
        <w:t xml:space="preserve">: </w:t>
      </w:r>
      <w:r w:rsidR="00B8046D" w:rsidRPr="00296D75">
        <w:rPr>
          <w:rFonts w:ascii="Times New Roman" w:eastAsia="Times New Roman" w:hAnsi="Times New Roman"/>
          <w:bCs/>
          <w:szCs w:val="28"/>
          <w:lang w:eastAsia="ro-RO"/>
        </w:rPr>
        <w:t>bugetul local</w:t>
      </w:r>
    </w:p>
    <w:p w:rsidR="00E85EC0" w:rsidRPr="00296D75" w:rsidRDefault="00A810A1" w:rsidP="0057632D">
      <w:pPr>
        <w:jc w:val="center"/>
        <w:rPr>
          <w:rFonts w:ascii="Times New Roman" w:hAnsi="Times New Roman"/>
          <w:b/>
          <w:szCs w:val="28"/>
        </w:rPr>
      </w:pPr>
      <w:r w:rsidRPr="00296D75">
        <w:rPr>
          <w:rFonts w:ascii="Times New Roman" w:hAnsi="Times New Roman"/>
          <w:u w:val="single"/>
        </w:rPr>
        <w:t>Denumirea obiectivului de investiţii</w:t>
      </w:r>
      <w:r w:rsidRPr="00296D75">
        <w:rPr>
          <w:rFonts w:ascii="Times New Roman" w:hAnsi="Times New Roman"/>
        </w:rPr>
        <w:t>:</w:t>
      </w:r>
      <w:r w:rsidR="0058549E" w:rsidRPr="00296D75">
        <w:rPr>
          <w:rFonts w:ascii="Times New Roman" w:hAnsi="Times New Roman"/>
        </w:rPr>
        <w:t xml:space="preserve"> </w:t>
      </w:r>
      <w:r w:rsidR="0057632D" w:rsidRPr="00296D75">
        <w:rPr>
          <w:rFonts w:ascii="Times New Roman" w:hAnsi="Times New Roman"/>
          <w:b/>
          <w:szCs w:val="28"/>
        </w:rPr>
        <w:t xml:space="preserve">"Construire </w:t>
      </w:r>
      <w:r w:rsidR="00365AB9" w:rsidRPr="00296D75">
        <w:rPr>
          <w:rFonts w:ascii="Times New Roman" w:hAnsi="Times New Roman"/>
          <w:b/>
          <w:szCs w:val="28"/>
        </w:rPr>
        <w:t>C</w:t>
      </w:r>
      <w:r w:rsidR="0057632D" w:rsidRPr="00296D75">
        <w:rPr>
          <w:rFonts w:ascii="Times New Roman" w:hAnsi="Times New Roman"/>
          <w:b/>
          <w:szCs w:val="28"/>
        </w:rPr>
        <w:t>apelă mortuară"</w:t>
      </w:r>
    </w:p>
    <w:p w:rsidR="00A810A1" w:rsidRPr="00296D75" w:rsidRDefault="00A810A1" w:rsidP="00E85EC0">
      <w:pPr>
        <w:ind w:firstLine="708"/>
        <w:rPr>
          <w:rFonts w:ascii="Times New Roman" w:hAnsi="Times New Roman"/>
        </w:rPr>
      </w:pPr>
      <w:r w:rsidRPr="00296D75">
        <w:rPr>
          <w:rFonts w:ascii="Times New Roman" w:hAnsi="Times New Roman"/>
        </w:rPr>
        <w:t>1.2</w:t>
      </w:r>
      <w:r w:rsidR="00343C1C" w:rsidRPr="00296D75">
        <w:rPr>
          <w:rFonts w:ascii="Times New Roman" w:hAnsi="Times New Roman"/>
        </w:rPr>
        <w:t>.</w:t>
      </w:r>
      <w:r w:rsidRPr="00296D75">
        <w:rPr>
          <w:rFonts w:ascii="Times New Roman" w:hAnsi="Times New Roman"/>
        </w:rPr>
        <w:t xml:space="preserve">Ordonator principal de credite/investitor: Primar UAT </w:t>
      </w:r>
      <w:r w:rsidR="00D04A4A">
        <w:rPr>
          <w:rFonts w:ascii="Times New Roman" w:hAnsi="Times New Roman"/>
        </w:rPr>
        <w:t>Comuna Archis</w:t>
      </w:r>
    </w:p>
    <w:p w:rsidR="00A810A1" w:rsidRPr="00296D75" w:rsidRDefault="00A810A1" w:rsidP="00E85EC0">
      <w:pPr>
        <w:ind w:firstLine="708"/>
        <w:rPr>
          <w:rFonts w:ascii="Times New Roman" w:hAnsi="Times New Roman"/>
        </w:rPr>
      </w:pPr>
      <w:r w:rsidRPr="00296D75">
        <w:rPr>
          <w:rFonts w:ascii="Times New Roman" w:hAnsi="Times New Roman"/>
        </w:rPr>
        <w:t>1.3</w:t>
      </w:r>
      <w:r w:rsidR="00343C1C" w:rsidRPr="00296D75">
        <w:rPr>
          <w:rFonts w:ascii="Times New Roman" w:hAnsi="Times New Roman"/>
        </w:rPr>
        <w:t>.</w:t>
      </w:r>
      <w:r w:rsidRPr="00296D75">
        <w:rPr>
          <w:rFonts w:ascii="Times New Roman" w:hAnsi="Times New Roman"/>
        </w:rPr>
        <w:t>Ordonator de credite (secundar, terţiar): nu este cazul.</w:t>
      </w:r>
    </w:p>
    <w:p w:rsidR="00A810A1" w:rsidRPr="00296D75" w:rsidRDefault="00A810A1" w:rsidP="00E85EC0">
      <w:pPr>
        <w:ind w:firstLine="708"/>
        <w:rPr>
          <w:rFonts w:ascii="Times New Roman" w:hAnsi="Times New Roman"/>
        </w:rPr>
      </w:pPr>
      <w:r w:rsidRPr="00296D75">
        <w:rPr>
          <w:rFonts w:ascii="Times New Roman" w:hAnsi="Times New Roman"/>
        </w:rPr>
        <w:t>1.4</w:t>
      </w:r>
      <w:r w:rsidR="00343C1C" w:rsidRPr="00296D75">
        <w:rPr>
          <w:rFonts w:ascii="Times New Roman" w:hAnsi="Times New Roman"/>
        </w:rPr>
        <w:t>.</w:t>
      </w:r>
      <w:r w:rsidRPr="00296D75">
        <w:rPr>
          <w:rFonts w:ascii="Times New Roman" w:hAnsi="Times New Roman"/>
        </w:rPr>
        <w:t xml:space="preserve">Beneficiarul investiţiei: UAT </w:t>
      </w:r>
      <w:r w:rsidR="00D04A4A">
        <w:rPr>
          <w:rFonts w:ascii="Times New Roman" w:hAnsi="Times New Roman"/>
        </w:rPr>
        <w:t>Comuna Archis</w:t>
      </w:r>
    </w:p>
    <w:p w:rsidR="00E85EC0" w:rsidRPr="00296D75" w:rsidRDefault="00A810A1" w:rsidP="00E85EC0">
      <w:pPr>
        <w:ind w:firstLine="708"/>
        <w:rPr>
          <w:rFonts w:ascii="Times New Roman" w:hAnsi="Times New Roman"/>
        </w:rPr>
      </w:pPr>
      <w:r w:rsidRPr="00296D75">
        <w:rPr>
          <w:rFonts w:ascii="Times New Roman" w:hAnsi="Times New Roman"/>
        </w:rPr>
        <w:t>1.5</w:t>
      </w:r>
      <w:r w:rsidR="00343C1C" w:rsidRPr="00296D75">
        <w:rPr>
          <w:rFonts w:ascii="Times New Roman" w:hAnsi="Times New Roman"/>
        </w:rPr>
        <w:t>.</w:t>
      </w:r>
      <w:r w:rsidRPr="00296D75">
        <w:rPr>
          <w:rFonts w:ascii="Times New Roman" w:hAnsi="Times New Roman"/>
        </w:rPr>
        <w:t>Elaboratorul caietului de sarcini:</w:t>
      </w:r>
      <w:r w:rsidR="00C4585C" w:rsidRPr="00296D75">
        <w:rPr>
          <w:rFonts w:ascii="Times New Roman" w:hAnsi="Times New Roman"/>
        </w:rPr>
        <w:t xml:space="preserve"> Serviciul Urbanism </w:t>
      </w:r>
    </w:p>
    <w:p w:rsidR="0070675F" w:rsidRDefault="0070675F" w:rsidP="00E85EC0">
      <w:pPr>
        <w:ind w:firstLine="708"/>
        <w:rPr>
          <w:rFonts w:ascii="Times New Roman" w:hAnsi="Times New Roman"/>
          <w:b/>
        </w:rPr>
      </w:pPr>
    </w:p>
    <w:p w:rsidR="00A810A1" w:rsidRPr="00296D75" w:rsidRDefault="00A810A1" w:rsidP="00E85EC0">
      <w:pPr>
        <w:ind w:firstLine="708"/>
        <w:rPr>
          <w:rFonts w:ascii="Times New Roman" w:hAnsi="Times New Roman"/>
        </w:rPr>
      </w:pPr>
      <w:r w:rsidRPr="00296D75">
        <w:rPr>
          <w:rFonts w:ascii="Times New Roman" w:hAnsi="Times New Roman"/>
          <w:b/>
        </w:rPr>
        <w:t>2.</w:t>
      </w:r>
      <w:r w:rsidR="00200A24" w:rsidRPr="00296D75">
        <w:rPr>
          <w:rFonts w:ascii="Times New Roman" w:hAnsi="Times New Roman"/>
          <w:b/>
        </w:rPr>
        <w:t>DATE DE IDENTIFICARE A OBIECTIVULUI DE INVESTIŢII</w:t>
      </w:r>
      <w:r w:rsidR="00E85EC0" w:rsidRPr="00296D75">
        <w:rPr>
          <w:rFonts w:ascii="Times New Roman" w:hAnsi="Times New Roman"/>
        </w:rPr>
        <w:t>:</w:t>
      </w:r>
    </w:p>
    <w:p w:rsidR="00A810A1" w:rsidRPr="00296D75" w:rsidRDefault="00A810A1" w:rsidP="00E85EC0">
      <w:pPr>
        <w:ind w:firstLine="708"/>
        <w:rPr>
          <w:rFonts w:ascii="Times New Roman" w:hAnsi="Times New Roman"/>
        </w:rPr>
      </w:pPr>
      <w:r w:rsidRPr="00296D75">
        <w:rPr>
          <w:rFonts w:ascii="Times New Roman" w:hAnsi="Times New Roman"/>
        </w:rPr>
        <w:t>2.1.Informaţii</w:t>
      </w:r>
      <w:r w:rsidR="00B8046D" w:rsidRPr="00296D75">
        <w:rPr>
          <w:rFonts w:ascii="Times New Roman" w:hAnsi="Times New Roman"/>
        </w:rPr>
        <w:t xml:space="preserve"> </w:t>
      </w:r>
      <w:r w:rsidRPr="00296D75">
        <w:rPr>
          <w:rFonts w:ascii="Times New Roman" w:hAnsi="Times New Roman"/>
        </w:rPr>
        <w:t>privind</w:t>
      </w:r>
      <w:r w:rsidR="00B8046D" w:rsidRPr="00296D75">
        <w:rPr>
          <w:rFonts w:ascii="Times New Roman" w:hAnsi="Times New Roman"/>
        </w:rPr>
        <w:t xml:space="preserve"> </w:t>
      </w:r>
      <w:r w:rsidRPr="00296D75">
        <w:rPr>
          <w:rFonts w:ascii="Times New Roman" w:hAnsi="Times New Roman"/>
        </w:rPr>
        <w:t>regimul</w:t>
      </w:r>
      <w:r w:rsidR="00B8046D" w:rsidRPr="00296D75">
        <w:rPr>
          <w:rFonts w:ascii="Times New Roman" w:hAnsi="Times New Roman"/>
        </w:rPr>
        <w:t xml:space="preserve"> </w:t>
      </w:r>
      <w:r w:rsidRPr="00296D75">
        <w:rPr>
          <w:rFonts w:ascii="Times New Roman" w:hAnsi="Times New Roman"/>
        </w:rPr>
        <w:t>juridic economie şi tehnic al terenului şi/sau al construcţiei existente, documentaţie cadastrală:</w:t>
      </w:r>
    </w:p>
    <w:p w:rsidR="00360F07" w:rsidRPr="00296D75" w:rsidRDefault="00E85EC0" w:rsidP="00B87B8E">
      <w:pPr>
        <w:ind w:firstLine="708"/>
        <w:rPr>
          <w:rFonts w:ascii="Times New Roman" w:hAnsi="Times New Roman"/>
        </w:rPr>
      </w:pPr>
      <w:r w:rsidRPr="00BE70AA">
        <w:rPr>
          <w:rFonts w:ascii="Times New Roman" w:hAnsi="Times New Roman"/>
        </w:rPr>
        <w:t xml:space="preserve">Lucrările </w:t>
      </w:r>
      <w:r w:rsidR="006157B8" w:rsidRPr="00BE70AA">
        <w:rPr>
          <w:rFonts w:ascii="Times New Roman" w:hAnsi="Times New Roman"/>
        </w:rPr>
        <w:t>s</w:t>
      </w:r>
      <w:r w:rsidRPr="00BE70AA">
        <w:rPr>
          <w:rFonts w:ascii="Times New Roman" w:hAnsi="Times New Roman"/>
        </w:rPr>
        <w:t xml:space="preserve">e execută în intravilanul localității, pe domeniul public al </w:t>
      </w:r>
      <w:r w:rsidR="00BE70AA" w:rsidRPr="00BE70AA">
        <w:rPr>
          <w:rFonts w:ascii="Times New Roman" w:hAnsi="Times New Roman"/>
        </w:rPr>
        <w:t>localitatii ARCHIS</w:t>
      </w:r>
      <w:r w:rsidRPr="00BE70AA">
        <w:rPr>
          <w:rFonts w:ascii="Times New Roman" w:hAnsi="Times New Roman"/>
        </w:rPr>
        <w:t>,</w:t>
      </w:r>
      <w:r w:rsidR="00BE70AA" w:rsidRPr="00BE70AA">
        <w:rPr>
          <w:rFonts w:ascii="Times New Roman" w:hAnsi="Times New Roman"/>
        </w:rPr>
        <w:t xml:space="preserve"> comuna Archis, </w:t>
      </w:r>
      <w:r w:rsidRPr="00BE70AA">
        <w:rPr>
          <w:rFonts w:ascii="Times New Roman" w:hAnsi="Times New Roman"/>
        </w:rPr>
        <w:t xml:space="preserve"> </w:t>
      </w:r>
      <w:r w:rsidR="006157B8" w:rsidRPr="00BE70AA">
        <w:rPr>
          <w:rFonts w:ascii="Times New Roman" w:hAnsi="Times New Roman"/>
        </w:rPr>
        <w:t>C</w:t>
      </w:r>
      <w:r w:rsidR="00073807" w:rsidRPr="00BE70AA">
        <w:rPr>
          <w:rFonts w:ascii="Times New Roman" w:hAnsi="Times New Roman"/>
        </w:rPr>
        <w:t xml:space="preserve">arte Funciară </w:t>
      </w:r>
      <w:r w:rsidR="00423142" w:rsidRPr="00BE70AA">
        <w:rPr>
          <w:rFonts w:ascii="Times New Roman" w:hAnsi="Times New Roman"/>
        </w:rPr>
        <w:t>nr.</w:t>
      </w:r>
      <w:r w:rsidR="00BE70AA" w:rsidRPr="00BE70AA">
        <w:rPr>
          <w:rFonts w:ascii="Times New Roman" w:hAnsi="Times New Roman"/>
        </w:rPr>
        <w:t xml:space="preserve"> 300635</w:t>
      </w:r>
      <w:r w:rsidR="006157B8" w:rsidRPr="00BE70AA">
        <w:rPr>
          <w:rFonts w:ascii="Times New Roman" w:hAnsi="Times New Roman"/>
        </w:rPr>
        <w:t xml:space="preserve">. </w:t>
      </w:r>
    </w:p>
    <w:p w:rsidR="00A810A1" w:rsidRPr="00296D75" w:rsidRDefault="00A810A1" w:rsidP="00343C1C">
      <w:pPr>
        <w:ind w:firstLine="708"/>
        <w:rPr>
          <w:rFonts w:ascii="Times New Roman" w:hAnsi="Times New Roman"/>
        </w:rPr>
      </w:pPr>
      <w:r w:rsidRPr="00296D75">
        <w:rPr>
          <w:rFonts w:ascii="Times New Roman" w:hAnsi="Times New Roman"/>
        </w:rPr>
        <w:t>2</w:t>
      </w:r>
      <w:r w:rsidR="00343C1C" w:rsidRPr="00296D75">
        <w:rPr>
          <w:rFonts w:ascii="Times New Roman" w:hAnsi="Times New Roman"/>
        </w:rPr>
        <w:t>.</w:t>
      </w:r>
      <w:r w:rsidRPr="00296D75">
        <w:rPr>
          <w:rFonts w:ascii="Times New Roman" w:hAnsi="Times New Roman"/>
        </w:rPr>
        <w:t>2</w:t>
      </w:r>
      <w:r w:rsidR="00200A24" w:rsidRPr="00296D75">
        <w:rPr>
          <w:rFonts w:ascii="Times New Roman" w:hAnsi="Times New Roman"/>
        </w:rPr>
        <w:t>.</w:t>
      </w:r>
      <w:r w:rsidRPr="00296D75">
        <w:rPr>
          <w:rFonts w:ascii="Times New Roman" w:hAnsi="Times New Roman"/>
        </w:rPr>
        <w:t>Particularităţi ale amplasamentelor propuse pentru realizarea obiectivului de investiţii, după caz:</w:t>
      </w:r>
    </w:p>
    <w:p w:rsidR="00343C1C" w:rsidRPr="00296D75" w:rsidRDefault="00A67287" w:rsidP="00343C1C">
      <w:pPr>
        <w:ind w:firstLine="708"/>
        <w:rPr>
          <w:rFonts w:ascii="Times New Roman" w:hAnsi="Times New Roman"/>
        </w:rPr>
      </w:pPr>
      <w:r w:rsidRPr="00296D75">
        <w:rPr>
          <w:rFonts w:ascii="Times New Roman" w:hAnsi="Times New Roman"/>
        </w:rPr>
        <w:t xml:space="preserve">Din punct de vedere al amplasamentului </w:t>
      </w:r>
      <w:r w:rsidR="00316EC4" w:rsidRPr="00296D75">
        <w:rPr>
          <w:rFonts w:ascii="Times New Roman" w:hAnsi="Times New Roman"/>
        </w:rPr>
        <w:t xml:space="preserve">capela mortuară este situată în </w:t>
      </w:r>
      <w:r w:rsidR="00BE70AA">
        <w:rPr>
          <w:rFonts w:ascii="Times New Roman" w:hAnsi="Times New Roman"/>
        </w:rPr>
        <w:t xml:space="preserve">localitatea </w:t>
      </w:r>
      <w:r w:rsidR="00D04A4A">
        <w:rPr>
          <w:rFonts w:ascii="Times New Roman" w:hAnsi="Times New Roman"/>
        </w:rPr>
        <w:t>Archis</w:t>
      </w:r>
      <w:r w:rsidR="00BE70AA">
        <w:rPr>
          <w:rFonts w:ascii="Times New Roman" w:hAnsi="Times New Roman"/>
        </w:rPr>
        <w:t xml:space="preserve">, identificata prin Plan de situatie scara 1:1000. </w:t>
      </w:r>
    </w:p>
    <w:p w:rsidR="00A810A1" w:rsidRPr="00296D75" w:rsidRDefault="00A810A1" w:rsidP="00200A24">
      <w:pPr>
        <w:ind w:firstLine="708"/>
        <w:rPr>
          <w:rFonts w:ascii="Times New Roman" w:hAnsi="Times New Roman"/>
        </w:rPr>
      </w:pPr>
      <w:r w:rsidRPr="00296D75">
        <w:rPr>
          <w:rFonts w:ascii="Times New Roman" w:hAnsi="Times New Roman"/>
        </w:rPr>
        <w:t>2.3.Descrierea succintă a obiectivului de investiţii propus din punct de vedere tehnic şi funcţional:</w:t>
      </w:r>
    </w:p>
    <w:p w:rsidR="0063747F" w:rsidRPr="00296D75" w:rsidRDefault="0063747F" w:rsidP="0063747F">
      <w:pPr>
        <w:ind w:firstLine="708"/>
        <w:rPr>
          <w:rFonts w:ascii="Times New Roman" w:eastAsiaTheme="minorEastAsia" w:hAnsi="Times New Roman"/>
          <w:sz w:val="22"/>
          <w:lang w:eastAsia="ro-RO"/>
        </w:rPr>
      </w:pPr>
      <w:r w:rsidRPr="00296D75">
        <w:rPr>
          <w:rFonts w:ascii="Times New Roman" w:hAnsi="Times New Roman"/>
        </w:rPr>
        <w:t xml:space="preserve">Lucrările propuse respectă prevederile specificate în Certificatul de Urbanism nr. </w:t>
      </w:r>
      <w:r w:rsidR="00BE70AA">
        <w:rPr>
          <w:rFonts w:ascii="Times New Roman" w:hAnsi="Times New Roman"/>
        </w:rPr>
        <w:t>8</w:t>
      </w:r>
      <w:r w:rsidRPr="00296D75">
        <w:rPr>
          <w:rFonts w:ascii="Times New Roman" w:hAnsi="Times New Roman"/>
        </w:rPr>
        <w:t xml:space="preserve"> din </w:t>
      </w:r>
      <w:r w:rsidR="00BE70AA">
        <w:rPr>
          <w:rFonts w:ascii="Times New Roman" w:hAnsi="Times New Roman"/>
        </w:rPr>
        <w:t>20.10.2016</w:t>
      </w:r>
      <w:r w:rsidRPr="00296D75">
        <w:rPr>
          <w:rFonts w:ascii="Times New Roman" w:hAnsi="Times New Roman"/>
        </w:rPr>
        <w:t xml:space="preserve">, emis de Primăria </w:t>
      </w:r>
      <w:r w:rsidR="00BE70AA">
        <w:rPr>
          <w:rFonts w:ascii="Times New Roman" w:hAnsi="Times New Roman"/>
        </w:rPr>
        <w:t>Comunei Archis</w:t>
      </w:r>
      <w:r w:rsidRPr="00296D75">
        <w:rPr>
          <w:rFonts w:ascii="Times New Roman" w:hAnsi="Times New Roman"/>
        </w:rPr>
        <w:t>, în conformitate cu prevederile Legii nr. 50/1991, privind autorizarea executării lucrărilor de construcţii, republicată, cu modificările şi completările ulterioare.</w:t>
      </w:r>
      <w:r w:rsidRPr="00296D75">
        <w:rPr>
          <w:rFonts w:ascii="Times New Roman" w:eastAsiaTheme="minorEastAsia" w:hAnsi="Times New Roman"/>
          <w:sz w:val="22"/>
          <w:lang w:eastAsia="ro-RO"/>
        </w:rPr>
        <w:t xml:space="preserve"> </w:t>
      </w:r>
    </w:p>
    <w:p w:rsidR="0063747F" w:rsidRPr="00296D75" w:rsidRDefault="0063747F" w:rsidP="0063747F">
      <w:pPr>
        <w:ind w:firstLine="708"/>
        <w:rPr>
          <w:rFonts w:ascii="Times New Roman" w:hAnsi="Times New Roman"/>
        </w:rPr>
      </w:pPr>
      <w:r w:rsidRPr="00296D75">
        <w:rPr>
          <w:rFonts w:ascii="Times New Roman" w:hAnsi="Times New Roman"/>
        </w:rPr>
        <w:t xml:space="preserve">Construcția se va realiza pe parter și va fi compartimentată într-un </w:t>
      </w:r>
      <w:r w:rsidR="00BE70AA">
        <w:rPr>
          <w:rFonts w:ascii="Times New Roman" w:hAnsi="Times New Roman"/>
        </w:rPr>
        <w:t xml:space="preserve">magazie, grup sanitar si sala capela si va avea acces in partea din spate a capelei pe partea laterala dreapta. </w:t>
      </w:r>
    </w:p>
    <w:p w:rsidR="0063747F" w:rsidRPr="00296D75" w:rsidRDefault="0063747F" w:rsidP="0063747F">
      <w:pPr>
        <w:ind w:firstLine="708"/>
        <w:rPr>
          <w:rFonts w:ascii="Times New Roman" w:hAnsi="Times New Roman"/>
        </w:rPr>
      </w:pPr>
      <w:r w:rsidRPr="00296D75">
        <w:rPr>
          <w:rFonts w:ascii="Times New Roman" w:hAnsi="Times New Roman"/>
        </w:rPr>
        <w:t>Intrarea în capelă se  va face pe o terasa acoperită.</w:t>
      </w:r>
    </w:p>
    <w:p w:rsidR="0063747F" w:rsidRPr="00296D75" w:rsidRDefault="0063747F" w:rsidP="0063747F">
      <w:pPr>
        <w:ind w:firstLine="708"/>
        <w:rPr>
          <w:rFonts w:ascii="Times New Roman" w:hAnsi="Times New Roman"/>
        </w:rPr>
      </w:pPr>
      <w:r w:rsidRPr="00296D75">
        <w:rPr>
          <w:rFonts w:ascii="Times New Roman" w:hAnsi="Times New Roman"/>
        </w:rPr>
        <w:t>La exterior clădirea va fi anvelopată cu o termoizolație din polistiren de 10 cm.</w:t>
      </w:r>
      <w:r w:rsidR="00BE70AA">
        <w:rPr>
          <w:rFonts w:ascii="Times New Roman" w:hAnsi="Times New Roman"/>
        </w:rPr>
        <w:t xml:space="preserve"> </w:t>
      </w:r>
      <w:r w:rsidRPr="00296D75">
        <w:rPr>
          <w:rFonts w:ascii="Times New Roman" w:hAnsi="Times New Roman"/>
        </w:rPr>
        <w:t xml:space="preserve">gr. Structura construcției  va fi  pe zidărie portanta cu stâlpi din b.a. cu fundații de tip continuu din b.a. </w:t>
      </w:r>
    </w:p>
    <w:p w:rsidR="0063747F" w:rsidRPr="00296D75" w:rsidRDefault="0063747F" w:rsidP="0063747F">
      <w:pPr>
        <w:ind w:firstLine="708"/>
        <w:rPr>
          <w:rFonts w:ascii="Times New Roman" w:hAnsi="Times New Roman"/>
        </w:rPr>
      </w:pPr>
      <w:r w:rsidRPr="00296D75">
        <w:rPr>
          <w:rFonts w:ascii="Times New Roman" w:hAnsi="Times New Roman"/>
        </w:rPr>
        <w:t xml:space="preserve">Acoperișul se va realiza tip șarpanta din lemn în 2 ape cu învelitoare din </w:t>
      </w:r>
      <w:r w:rsidR="00BE70AA">
        <w:rPr>
          <w:rFonts w:ascii="Times New Roman" w:hAnsi="Times New Roman"/>
        </w:rPr>
        <w:t>tigla metalica</w:t>
      </w:r>
      <w:r w:rsidRPr="00296D75">
        <w:rPr>
          <w:rFonts w:ascii="Times New Roman" w:hAnsi="Times New Roman"/>
        </w:rPr>
        <w:t>. Scurgerea apelor se va realiza cu jgheaburi și burlane din tabla de oțel, care vor deversa apele pluviale prin rigole in spațiul verde.</w:t>
      </w:r>
    </w:p>
    <w:p w:rsidR="00A810A1" w:rsidRPr="00296D75" w:rsidRDefault="00200A24" w:rsidP="00200A24">
      <w:pPr>
        <w:ind w:firstLine="686"/>
        <w:rPr>
          <w:rFonts w:ascii="Times New Roman" w:hAnsi="Times New Roman"/>
        </w:rPr>
      </w:pPr>
      <w:r w:rsidRPr="00296D75">
        <w:rPr>
          <w:rFonts w:ascii="Times New Roman" w:hAnsi="Times New Roman"/>
        </w:rPr>
        <w:lastRenderedPageBreak/>
        <w:t>2.4.</w:t>
      </w:r>
      <w:r w:rsidR="00A810A1" w:rsidRPr="00296D75">
        <w:rPr>
          <w:rFonts w:ascii="Times New Roman" w:hAnsi="Times New Roman"/>
        </w:rPr>
        <w:t>Cadrul legislativ aplicabil şi impunerile ce rezultă din aplicarea acestuia.</w:t>
      </w:r>
    </w:p>
    <w:p w:rsidR="00A810A1" w:rsidRPr="00296D75" w:rsidRDefault="00A810A1" w:rsidP="00200A24">
      <w:pPr>
        <w:ind w:firstLine="686"/>
        <w:rPr>
          <w:rFonts w:ascii="Times New Roman" w:hAnsi="Times New Roman"/>
        </w:rPr>
      </w:pPr>
      <w:r w:rsidRPr="00296D75">
        <w:rPr>
          <w:rFonts w:ascii="Times New Roman" w:hAnsi="Times New Roman"/>
        </w:rPr>
        <w:t>La execuţia lucrărilor se vor respecta prevederile Legii 10/1995 privind calitatea în construcţii, cu modificările şi completările ulterioare, Legea 50/1991, privind autorizarea executării lucrărilor de construcţii cu modificările şi completările ulterioare si normativele si prescripţiile tehnice in vigoare precum şi orice alta prevedere legală care se impune pentru proiect</w:t>
      </w:r>
      <w:r w:rsidR="00A67287" w:rsidRPr="00296D75">
        <w:rPr>
          <w:rFonts w:ascii="Times New Roman" w:hAnsi="Times New Roman"/>
        </w:rPr>
        <w:t>.</w:t>
      </w:r>
    </w:p>
    <w:p w:rsidR="0070675F" w:rsidRDefault="0070675F" w:rsidP="00200A24">
      <w:pPr>
        <w:ind w:firstLine="686"/>
        <w:rPr>
          <w:rFonts w:ascii="Times New Roman" w:hAnsi="Times New Roman"/>
          <w:b/>
        </w:rPr>
      </w:pPr>
    </w:p>
    <w:p w:rsidR="00A810A1" w:rsidRPr="00296D75" w:rsidRDefault="00A810A1" w:rsidP="00200A24">
      <w:pPr>
        <w:ind w:firstLine="686"/>
        <w:rPr>
          <w:rFonts w:ascii="Times New Roman" w:hAnsi="Times New Roman"/>
          <w:b/>
        </w:rPr>
      </w:pPr>
      <w:r w:rsidRPr="00296D75">
        <w:rPr>
          <w:rFonts w:ascii="Times New Roman" w:hAnsi="Times New Roman"/>
          <w:b/>
        </w:rPr>
        <w:t>3.OBIECTUL CONTRACTULUI DE LUCRĂRI</w:t>
      </w:r>
    </w:p>
    <w:p w:rsidR="00A810A1" w:rsidRPr="00296D75" w:rsidRDefault="00A810A1" w:rsidP="004E5390">
      <w:pPr>
        <w:ind w:firstLine="686"/>
        <w:rPr>
          <w:rFonts w:ascii="Times New Roman" w:hAnsi="Times New Roman"/>
          <w:b/>
        </w:rPr>
      </w:pPr>
      <w:r w:rsidRPr="00296D75">
        <w:rPr>
          <w:rFonts w:ascii="Times New Roman" w:hAnsi="Times New Roman"/>
        </w:rPr>
        <w:t>Obiectul contractului de lucrări, ce urmează a fi încheiat, co</w:t>
      </w:r>
      <w:r w:rsidR="001E5564" w:rsidRPr="00296D75">
        <w:rPr>
          <w:rFonts w:ascii="Times New Roman" w:hAnsi="Times New Roman"/>
        </w:rPr>
        <w:t>nst</w:t>
      </w:r>
      <w:r w:rsidRPr="00296D75">
        <w:rPr>
          <w:rFonts w:ascii="Times New Roman" w:hAnsi="Times New Roman"/>
        </w:rPr>
        <w:t xml:space="preserve">ă în execuţia lucrărilor pentru </w:t>
      </w:r>
      <w:r w:rsidR="004E5390" w:rsidRPr="00296D75">
        <w:rPr>
          <w:rFonts w:ascii="Times New Roman" w:hAnsi="Times New Roman"/>
          <w:b/>
        </w:rPr>
        <w:t>"Construire Capelă mortuară"</w:t>
      </w:r>
      <w:r w:rsidRPr="00296D75">
        <w:rPr>
          <w:rFonts w:ascii="Times New Roman" w:hAnsi="Times New Roman"/>
        </w:rPr>
        <w:t xml:space="preserve">, în conformitate cu </w:t>
      </w:r>
      <w:r w:rsidR="001E5564" w:rsidRPr="00296D75">
        <w:rPr>
          <w:rFonts w:ascii="Times New Roman" w:hAnsi="Times New Roman"/>
        </w:rPr>
        <w:t>prevederile</w:t>
      </w:r>
      <w:r w:rsidRPr="00296D75">
        <w:rPr>
          <w:rFonts w:ascii="Times New Roman" w:hAnsi="Times New Roman"/>
        </w:rPr>
        <w:t xml:space="preserve"> </w:t>
      </w:r>
      <w:r w:rsidR="001E5564" w:rsidRPr="00296D75">
        <w:rPr>
          <w:rFonts w:ascii="Times New Roman" w:hAnsi="Times New Roman"/>
        </w:rPr>
        <w:t>prezentului caiet de sarcini și a documentației tehnico-economice puse la dispoziț</w:t>
      </w:r>
      <w:r w:rsidR="00200A24" w:rsidRPr="00296D75">
        <w:rPr>
          <w:rFonts w:ascii="Times New Roman" w:hAnsi="Times New Roman"/>
        </w:rPr>
        <w:t>ie, î</w:t>
      </w:r>
      <w:r w:rsidR="001E5564" w:rsidRPr="00296D75">
        <w:rPr>
          <w:rFonts w:ascii="Times New Roman" w:hAnsi="Times New Roman"/>
        </w:rPr>
        <w:t xml:space="preserve">ntocmita de proiectantul </w:t>
      </w:r>
      <w:r w:rsidR="00697699">
        <w:rPr>
          <w:rFonts w:ascii="Times New Roman" w:hAnsi="Times New Roman"/>
        </w:rPr>
        <w:t>SC CAMI STAR SRL Sebis</w:t>
      </w:r>
      <w:r w:rsidR="001E5564" w:rsidRPr="00296D75">
        <w:rPr>
          <w:rFonts w:ascii="Times New Roman" w:hAnsi="Times New Roman"/>
        </w:rPr>
        <w:t>.</w:t>
      </w:r>
    </w:p>
    <w:p w:rsidR="0070675F" w:rsidRDefault="0070675F" w:rsidP="00D972B1">
      <w:pPr>
        <w:ind w:firstLine="708"/>
        <w:rPr>
          <w:rFonts w:ascii="Times New Roman" w:hAnsi="Times New Roman"/>
          <w:b/>
        </w:rPr>
      </w:pPr>
    </w:p>
    <w:p w:rsidR="00A810A1" w:rsidRPr="00296D75" w:rsidRDefault="00A810A1" w:rsidP="00D972B1">
      <w:pPr>
        <w:ind w:firstLine="708"/>
        <w:rPr>
          <w:rFonts w:ascii="Times New Roman" w:hAnsi="Times New Roman"/>
          <w:b/>
        </w:rPr>
      </w:pPr>
      <w:r w:rsidRPr="00296D75">
        <w:rPr>
          <w:rFonts w:ascii="Times New Roman" w:hAnsi="Times New Roman"/>
          <w:b/>
        </w:rPr>
        <w:t>4.PERI</w:t>
      </w:r>
      <w:r w:rsidR="00D972B1" w:rsidRPr="00296D75">
        <w:rPr>
          <w:rFonts w:ascii="Times New Roman" w:hAnsi="Times New Roman"/>
          <w:b/>
        </w:rPr>
        <w:t>O</w:t>
      </w:r>
      <w:r w:rsidRPr="00296D75">
        <w:rPr>
          <w:rFonts w:ascii="Times New Roman" w:hAnsi="Times New Roman"/>
          <w:b/>
        </w:rPr>
        <w:t>ADA CONTRACTULUI</w:t>
      </w:r>
    </w:p>
    <w:p w:rsidR="00A810A1" w:rsidRPr="00296D75" w:rsidRDefault="00A810A1" w:rsidP="00D972B1">
      <w:pPr>
        <w:ind w:firstLine="708"/>
        <w:rPr>
          <w:rFonts w:ascii="Times New Roman" w:hAnsi="Times New Roman"/>
        </w:rPr>
      </w:pPr>
      <w:r w:rsidRPr="00296D75">
        <w:rPr>
          <w:rFonts w:ascii="Times New Roman" w:hAnsi="Times New Roman"/>
        </w:rPr>
        <w:t>4.1</w:t>
      </w:r>
      <w:r w:rsidR="00200A24" w:rsidRPr="00296D75">
        <w:rPr>
          <w:rFonts w:ascii="Times New Roman" w:hAnsi="Times New Roman"/>
        </w:rPr>
        <w:t>.</w:t>
      </w:r>
      <w:r w:rsidRPr="00296D75">
        <w:rPr>
          <w:rFonts w:ascii="Times New Roman" w:hAnsi="Times New Roman"/>
        </w:rPr>
        <w:t>Data de începere</w:t>
      </w:r>
    </w:p>
    <w:p w:rsidR="00697699" w:rsidRDefault="00A810A1" w:rsidP="00D972B1">
      <w:pPr>
        <w:ind w:firstLine="708"/>
        <w:rPr>
          <w:rFonts w:ascii="Times New Roman" w:hAnsi="Times New Roman"/>
        </w:rPr>
      </w:pPr>
      <w:r w:rsidRPr="00296D75">
        <w:rPr>
          <w:rFonts w:ascii="Times New Roman" w:hAnsi="Times New Roman"/>
        </w:rPr>
        <w:t>Termenul pentru începerea îndeplinirii obligaţiilor contractuale de către Ofertant începe de la data emiteri ordinului de începe</w:t>
      </w:r>
      <w:r w:rsidR="00697699">
        <w:rPr>
          <w:rFonts w:ascii="Times New Roman" w:hAnsi="Times New Roman"/>
        </w:rPr>
        <w:t>re</w:t>
      </w:r>
      <w:r w:rsidRPr="00296D75">
        <w:rPr>
          <w:rFonts w:ascii="Times New Roman" w:hAnsi="Times New Roman"/>
        </w:rPr>
        <w:t xml:space="preserve"> emis de A</w:t>
      </w:r>
      <w:r w:rsidR="00C1240B" w:rsidRPr="00296D75">
        <w:rPr>
          <w:rFonts w:ascii="Times New Roman" w:hAnsi="Times New Roman"/>
        </w:rPr>
        <w:t>utoritatea contractantă.</w:t>
      </w:r>
      <w:r w:rsidRPr="00296D75">
        <w:rPr>
          <w:rFonts w:ascii="Times New Roman" w:hAnsi="Times New Roman"/>
        </w:rPr>
        <w:t xml:space="preserve"> </w:t>
      </w:r>
    </w:p>
    <w:p w:rsidR="00A810A1" w:rsidRPr="00296D75" w:rsidRDefault="00A810A1" w:rsidP="00D972B1">
      <w:pPr>
        <w:ind w:firstLine="708"/>
        <w:rPr>
          <w:rFonts w:ascii="Times New Roman" w:hAnsi="Times New Roman"/>
        </w:rPr>
      </w:pPr>
      <w:r w:rsidRPr="00296D75">
        <w:rPr>
          <w:rFonts w:ascii="Times New Roman" w:hAnsi="Times New Roman"/>
        </w:rPr>
        <w:t>4.2</w:t>
      </w:r>
      <w:r w:rsidR="00200A24" w:rsidRPr="00296D75">
        <w:rPr>
          <w:rFonts w:ascii="Times New Roman" w:hAnsi="Times New Roman"/>
        </w:rPr>
        <w:t>.</w:t>
      </w:r>
      <w:r w:rsidRPr="00296D75">
        <w:rPr>
          <w:rFonts w:ascii="Times New Roman" w:hAnsi="Times New Roman"/>
        </w:rPr>
        <w:t>Durata contractului</w:t>
      </w:r>
    </w:p>
    <w:p w:rsidR="00A810A1" w:rsidRPr="00296D75" w:rsidRDefault="00A810A1" w:rsidP="00D972B1">
      <w:pPr>
        <w:ind w:firstLine="708"/>
        <w:rPr>
          <w:rFonts w:ascii="Times New Roman" w:hAnsi="Times New Roman"/>
        </w:rPr>
      </w:pPr>
      <w:r w:rsidRPr="00296D75">
        <w:rPr>
          <w:rFonts w:ascii="Times New Roman" w:hAnsi="Times New Roman"/>
        </w:rPr>
        <w:t xml:space="preserve">Este de la </w:t>
      </w:r>
      <w:r w:rsidR="00D972B1" w:rsidRPr="00296D75">
        <w:rPr>
          <w:rFonts w:ascii="Times New Roman" w:hAnsi="Times New Roman"/>
        </w:rPr>
        <w:t>emiterea ordinului de începere a</w:t>
      </w:r>
      <w:r w:rsidRPr="00296D75">
        <w:rPr>
          <w:rFonts w:ascii="Times New Roman" w:hAnsi="Times New Roman"/>
        </w:rPr>
        <w:t xml:space="preserve"> contractului şi până la semnarea Procesului verbal de recepţie finală a lucrărilor fără obiecţi</w:t>
      </w:r>
      <w:r w:rsidR="00754219" w:rsidRPr="00296D75">
        <w:rPr>
          <w:rFonts w:ascii="Times New Roman" w:hAnsi="Times New Roman"/>
        </w:rPr>
        <w:t xml:space="preserve">i din partea </w:t>
      </w:r>
      <w:r w:rsidR="00C1240B" w:rsidRPr="00296D75">
        <w:rPr>
          <w:rFonts w:ascii="Times New Roman" w:hAnsi="Times New Roman"/>
        </w:rPr>
        <w:t>părţilor semnata</w:t>
      </w:r>
      <w:r w:rsidR="006B3D06" w:rsidRPr="00296D75">
        <w:rPr>
          <w:rFonts w:ascii="Times New Roman" w:hAnsi="Times New Roman"/>
        </w:rPr>
        <w:t xml:space="preserve">re și este de </w:t>
      </w:r>
      <w:r w:rsidR="0070675F">
        <w:rPr>
          <w:rFonts w:ascii="Times New Roman" w:hAnsi="Times New Roman"/>
        </w:rPr>
        <w:t>18</w:t>
      </w:r>
      <w:r w:rsidR="006B3D06" w:rsidRPr="00B87B8E">
        <w:rPr>
          <w:rFonts w:ascii="Times New Roman" w:hAnsi="Times New Roman"/>
        </w:rPr>
        <w:t xml:space="preserve"> </w:t>
      </w:r>
      <w:r w:rsidR="00754219" w:rsidRPr="00B87B8E">
        <w:rPr>
          <w:rFonts w:ascii="Times New Roman" w:hAnsi="Times New Roman"/>
        </w:rPr>
        <w:t>luni.</w:t>
      </w:r>
    </w:p>
    <w:p w:rsidR="00A810A1" w:rsidRPr="00296D75" w:rsidRDefault="00A810A1" w:rsidP="00D972B1">
      <w:pPr>
        <w:ind w:firstLine="708"/>
        <w:rPr>
          <w:rFonts w:ascii="Times New Roman" w:hAnsi="Times New Roman"/>
        </w:rPr>
      </w:pPr>
      <w:r w:rsidRPr="00296D75">
        <w:rPr>
          <w:rFonts w:ascii="Times New Roman" w:hAnsi="Times New Roman"/>
        </w:rPr>
        <w:t>4.3</w:t>
      </w:r>
      <w:r w:rsidR="00200A24" w:rsidRPr="00296D75">
        <w:rPr>
          <w:rFonts w:ascii="Times New Roman" w:hAnsi="Times New Roman"/>
        </w:rPr>
        <w:t>.</w:t>
      </w:r>
      <w:r w:rsidRPr="00296D75">
        <w:rPr>
          <w:rFonts w:ascii="Times New Roman" w:hAnsi="Times New Roman"/>
        </w:rPr>
        <w:t>Executarea contractului</w:t>
      </w:r>
    </w:p>
    <w:p w:rsidR="00A810A1" w:rsidRPr="00296D75" w:rsidRDefault="00A810A1" w:rsidP="00D972B1">
      <w:pPr>
        <w:ind w:firstLine="708"/>
        <w:rPr>
          <w:rFonts w:ascii="Times New Roman" w:hAnsi="Times New Roman"/>
        </w:rPr>
      </w:pPr>
      <w:r w:rsidRPr="00296D75">
        <w:rPr>
          <w:rFonts w:ascii="Times New Roman" w:hAnsi="Times New Roman"/>
        </w:rPr>
        <w:t>Executarea contractului de lucrări începe după emiterea ordinului de începere a lucrărilor şi predarea - primirea amplasamentului proiectului şi se va termina după semnarea PV de recepţie finală a lucrărilor fără obiecţii din partea părţilor semnatare.</w:t>
      </w:r>
    </w:p>
    <w:p w:rsidR="00A810A1" w:rsidRPr="00296D75" w:rsidRDefault="00A810A1" w:rsidP="00D972B1">
      <w:pPr>
        <w:ind w:firstLine="708"/>
        <w:rPr>
          <w:rFonts w:ascii="Times New Roman" w:hAnsi="Times New Roman"/>
        </w:rPr>
      </w:pPr>
      <w:r w:rsidRPr="00296D75">
        <w:rPr>
          <w:rFonts w:ascii="Times New Roman" w:hAnsi="Times New Roman"/>
        </w:rPr>
        <w:t>4.4</w:t>
      </w:r>
      <w:r w:rsidR="00200A24" w:rsidRPr="00296D75">
        <w:rPr>
          <w:rFonts w:ascii="Times New Roman" w:hAnsi="Times New Roman"/>
        </w:rPr>
        <w:t>.</w:t>
      </w:r>
      <w:r w:rsidRPr="00296D75">
        <w:rPr>
          <w:rFonts w:ascii="Times New Roman" w:hAnsi="Times New Roman"/>
        </w:rPr>
        <w:t>Prelungirea duratei de execuţie</w:t>
      </w:r>
    </w:p>
    <w:p w:rsidR="00A810A1" w:rsidRPr="00296D75" w:rsidRDefault="00A810A1" w:rsidP="00D972B1">
      <w:pPr>
        <w:ind w:firstLine="708"/>
        <w:rPr>
          <w:rFonts w:ascii="Times New Roman" w:hAnsi="Times New Roman"/>
        </w:rPr>
      </w:pPr>
      <w:r w:rsidRPr="00296D75">
        <w:rPr>
          <w:rFonts w:ascii="Times New Roman" w:hAnsi="Times New Roman"/>
        </w:rPr>
        <w:t>Executantul va avea dreptul la prelungirea Duratei de Execuţie dacă se înregistrează sau se vor înregistra întârzieri cauzate de situaţiile stipulate în cele ce urmează, sub condiţia informării Achizitorului, în termen de 5 zile, asupra împrejurărilor ce pot determina prelungirea duratei de execuţie;</w:t>
      </w:r>
    </w:p>
    <w:p w:rsidR="00A810A1" w:rsidRPr="00296D75" w:rsidRDefault="00A810A1" w:rsidP="00D972B1">
      <w:pPr>
        <w:ind w:firstLine="708"/>
        <w:rPr>
          <w:rFonts w:ascii="Times New Roman" w:hAnsi="Times New Roman"/>
        </w:rPr>
      </w:pPr>
      <w:r w:rsidRPr="00296D75">
        <w:rPr>
          <w:rFonts w:ascii="Times New Roman" w:hAnsi="Times New Roman"/>
        </w:rPr>
        <w:t>a)condiţiile climaterice extrem de nefavorabile, precum şi temperaturi care, potrivit normelor, normativelor şi agrementelor tehnice, nu permit punerea în execuţie a unor materiale sau procedee tehnice.</w:t>
      </w:r>
    </w:p>
    <w:p w:rsidR="00A810A1" w:rsidRPr="00296D75" w:rsidRDefault="00A810A1" w:rsidP="00D972B1">
      <w:pPr>
        <w:ind w:firstLine="708"/>
        <w:rPr>
          <w:rFonts w:ascii="Times New Roman" w:hAnsi="Times New Roman"/>
        </w:rPr>
      </w:pPr>
      <w:r w:rsidRPr="00296D75">
        <w:rPr>
          <w:rFonts w:ascii="Times New Roman" w:hAnsi="Times New Roman"/>
        </w:rPr>
        <w:t>b)oricare alt motiv de întârziere care nu se datorează Executantului şi nu a survenit prin încălcarea contractului de către acesta; Executantul este îndreptăţit să solicite în scris prelungirea termenului de execuţie a oricărei părţi din lucrare.</w:t>
      </w:r>
    </w:p>
    <w:p w:rsidR="0070675F" w:rsidRDefault="0070675F" w:rsidP="00D972B1">
      <w:pPr>
        <w:ind w:firstLine="708"/>
        <w:rPr>
          <w:rFonts w:ascii="Times New Roman" w:hAnsi="Times New Roman"/>
        </w:rPr>
      </w:pPr>
    </w:p>
    <w:p w:rsidR="00A810A1" w:rsidRPr="00296D75" w:rsidRDefault="00A810A1" w:rsidP="00D972B1">
      <w:pPr>
        <w:ind w:firstLine="708"/>
        <w:rPr>
          <w:rFonts w:ascii="Times New Roman" w:hAnsi="Times New Roman"/>
        </w:rPr>
      </w:pPr>
      <w:r w:rsidRPr="00296D75">
        <w:rPr>
          <w:rFonts w:ascii="Times New Roman" w:hAnsi="Times New Roman"/>
        </w:rPr>
        <w:t>5.</w:t>
      </w:r>
      <w:r w:rsidR="00D04A4A">
        <w:rPr>
          <w:rFonts w:ascii="Times New Roman" w:hAnsi="Times New Roman"/>
        </w:rPr>
        <w:t xml:space="preserve"> </w:t>
      </w:r>
      <w:r w:rsidRPr="00296D75">
        <w:rPr>
          <w:rFonts w:ascii="Times New Roman" w:hAnsi="Times New Roman"/>
          <w:b/>
        </w:rPr>
        <w:t>CUANTUMUL GARANŢIEI</w:t>
      </w:r>
    </w:p>
    <w:p w:rsidR="00A810A1" w:rsidRPr="00296D75" w:rsidRDefault="00A810A1" w:rsidP="00D972B1">
      <w:pPr>
        <w:ind w:firstLine="708"/>
        <w:rPr>
          <w:rFonts w:ascii="Times New Roman" w:hAnsi="Times New Roman"/>
        </w:rPr>
      </w:pPr>
      <w:r w:rsidRPr="00296D75">
        <w:rPr>
          <w:rFonts w:ascii="Times New Roman" w:hAnsi="Times New Roman"/>
        </w:rPr>
        <w:t xml:space="preserve">Cuantumul garanţiei de </w:t>
      </w:r>
      <w:r w:rsidR="00697699">
        <w:rPr>
          <w:rFonts w:ascii="Times New Roman" w:hAnsi="Times New Roman"/>
        </w:rPr>
        <w:t>bună execuţie a contractului: 5</w:t>
      </w:r>
      <w:r w:rsidRPr="00296D75">
        <w:rPr>
          <w:rFonts w:ascii="Times New Roman" w:hAnsi="Times New Roman"/>
        </w:rPr>
        <w:t xml:space="preserve">% din preţul contractului de lucrări, fără TVA şi va fi eliberată conform articolului 42, alin 4 din </w:t>
      </w:r>
      <w:r w:rsidR="00D972B1" w:rsidRPr="00296D75">
        <w:rPr>
          <w:rFonts w:ascii="Times New Roman" w:hAnsi="Times New Roman"/>
        </w:rPr>
        <w:t>HG</w:t>
      </w:r>
      <w:r w:rsidRPr="00296D75">
        <w:rPr>
          <w:rFonts w:ascii="Times New Roman" w:hAnsi="Times New Roman"/>
        </w:rPr>
        <w:t>R 395/2016,</w:t>
      </w:r>
    </w:p>
    <w:p w:rsidR="0070675F" w:rsidRDefault="0070675F" w:rsidP="00D972B1">
      <w:pPr>
        <w:ind w:firstLine="708"/>
        <w:rPr>
          <w:rFonts w:ascii="Times New Roman" w:hAnsi="Times New Roman"/>
        </w:rPr>
      </w:pPr>
    </w:p>
    <w:p w:rsidR="00A810A1" w:rsidRPr="00296D75" w:rsidRDefault="00A810A1" w:rsidP="00D972B1">
      <w:pPr>
        <w:ind w:firstLine="708"/>
        <w:rPr>
          <w:rFonts w:ascii="Times New Roman" w:hAnsi="Times New Roman"/>
        </w:rPr>
      </w:pPr>
      <w:r w:rsidRPr="00296D75">
        <w:rPr>
          <w:rFonts w:ascii="Times New Roman" w:hAnsi="Times New Roman"/>
        </w:rPr>
        <w:t>6.</w:t>
      </w:r>
      <w:r w:rsidR="00D04A4A">
        <w:rPr>
          <w:rFonts w:ascii="Times New Roman" w:hAnsi="Times New Roman"/>
        </w:rPr>
        <w:t xml:space="preserve"> </w:t>
      </w:r>
      <w:r w:rsidR="00F01251">
        <w:rPr>
          <w:rFonts w:ascii="Times New Roman" w:hAnsi="Times New Roman"/>
        </w:rPr>
        <w:t xml:space="preserve"> </w:t>
      </w:r>
      <w:r w:rsidRPr="00296D75">
        <w:rPr>
          <w:rFonts w:ascii="Times New Roman" w:hAnsi="Times New Roman"/>
          <w:b/>
        </w:rPr>
        <w:t>MODUL DE PREZENTARE A PROPUNERII FINANCIARE</w:t>
      </w:r>
    </w:p>
    <w:p w:rsidR="00A810A1" w:rsidRPr="00296D75" w:rsidRDefault="00A810A1" w:rsidP="00D972B1">
      <w:pPr>
        <w:ind w:firstLine="708"/>
        <w:rPr>
          <w:rFonts w:ascii="Times New Roman" w:hAnsi="Times New Roman"/>
        </w:rPr>
      </w:pPr>
      <w:r w:rsidRPr="00296D75">
        <w:rPr>
          <w:rFonts w:ascii="Times New Roman" w:hAnsi="Times New Roman"/>
        </w:rPr>
        <w:t>Propunerea financiară se exprimă în lei şi va cuprinde următoarele :</w:t>
      </w:r>
    </w:p>
    <w:p w:rsidR="00D972B1" w:rsidRPr="00296D75" w:rsidRDefault="00A810A1" w:rsidP="00A810A1">
      <w:pPr>
        <w:pStyle w:val="ListParagraph"/>
        <w:numPr>
          <w:ilvl w:val="0"/>
          <w:numId w:val="3"/>
        </w:numPr>
        <w:rPr>
          <w:rFonts w:ascii="Times New Roman" w:hAnsi="Times New Roman"/>
        </w:rPr>
      </w:pPr>
      <w:r w:rsidRPr="00296D75">
        <w:rPr>
          <w:rFonts w:ascii="Times New Roman" w:hAnsi="Times New Roman"/>
        </w:rPr>
        <w:t>formularul de ofertă care reprezintă elementul principal al propunerii financiare, respectiv actul prin care operatorul economic îşi manifestă voinţa de a se angaja d.p.d.v.</w:t>
      </w:r>
      <w:r w:rsidR="003B1934" w:rsidRPr="00296D75">
        <w:rPr>
          <w:rFonts w:ascii="Times New Roman" w:hAnsi="Times New Roman"/>
        </w:rPr>
        <w:t xml:space="preserve"> </w:t>
      </w:r>
      <w:r w:rsidRPr="00296D75">
        <w:rPr>
          <w:rFonts w:ascii="Times New Roman" w:hAnsi="Times New Roman"/>
        </w:rPr>
        <w:t>juridic în relaţia contractuală cu entitatea contractantă,</w:t>
      </w:r>
    </w:p>
    <w:p w:rsidR="003B1934" w:rsidRPr="00296D75" w:rsidRDefault="00A810A1" w:rsidP="00A810A1">
      <w:pPr>
        <w:pStyle w:val="ListParagraph"/>
        <w:numPr>
          <w:ilvl w:val="0"/>
          <w:numId w:val="3"/>
        </w:numPr>
        <w:rPr>
          <w:rFonts w:ascii="Times New Roman" w:hAnsi="Times New Roman"/>
        </w:rPr>
      </w:pPr>
      <w:r w:rsidRPr="00296D75">
        <w:rPr>
          <w:rFonts w:ascii="Times New Roman" w:hAnsi="Times New Roman"/>
        </w:rPr>
        <w:t>formulare F</w:t>
      </w:r>
      <w:r w:rsidR="003B1934" w:rsidRPr="00296D75">
        <w:rPr>
          <w:rFonts w:ascii="Times New Roman" w:hAnsi="Times New Roman"/>
        </w:rPr>
        <w:t>1</w:t>
      </w:r>
      <w:r w:rsidR="0070675F">
        <w:rPr>
          <w:rFonts w:ascii="Times New Roman" w:hAnsi="Times New Roman"/>
        </w:rPr>
        <w:t xml:space="preserve">, F2, </w:t>
      </w:r>
      <w:r w:rsidRPr="00296D75">
        <w:rPr>
          <w:rFonts w:ascii="Times New Roman" w:hAnsi="Times New Roman"/>
        </w:rPr>
        <w:t>F3</w:t>
      </w:r>
      <w:r w:rsidR="0070675F">
        <w:rPr>
          <w:rFonts w:ascii="Times New Roman" w:hAnsi="Times New Roman"/>
        </w:rPr>
        <w:t>, F4 si F5</w:t>
      </w:r>
      <w:r w:rsidRPr="00296D75">
        <w:rPr>
          <w:rFonts w:ascii="Times New Roman" w:hAnsi="Times New Roman"/>
        </w:rPr>
        <w:t xml:space="preserve"> c</w:t>
      </w:r>
      <w:r w:rsidR="004E00CA" w:rsidRPr="00296D75">
        <w:rPr>
          <w:rFonts w:ascii="Times New Roman" w:hAnsi="Times New Roman"/>
        </w:rPr>
        <w:t>o</w:t>
      </w:r>
      <w:r w:rsidR="006B3D06" w:rsidRPr="00296D75">
        <w:rPr>
          <w:rFonts w:ascii="Times New Roman" w:hAnsi="Times New Roman"/>
        </w:rPr>
        <w:t xml:space="preserve">mpletate, </w:t>
      </w:r>
      <w:r w:rsidRPr="00296D75">
        <w:rPr>
          <w:rFonts w:ascii="Times New Roman" w:hAnsi="Times New Roman"/>
        </w:rPr>
        <w:t>semnate pe ultima pagina a fiecărui formular,</w:t>
      </w:r>
    </w:p>
    <w:p w:rsidR="00A810A1" w:rsidRDefault="00A810A1" w:rsidP="00D972B1">
      <w:pPr>
        <w:ind w:firstLine="708"/>
        <w:rPr>
          <w:rFonts w:ascii="Times New Roman" w:hAnsi="Times New Roman"/>
        </w:rPr>
      </w:pPr>
      <w:r w:rsidRPr="00296D75">
        <w:rPr>
          <w:rFonts w:ascii="Times New Roman" w:hAnsi="Times New Roman"/>
        </w:rPr>
        <w:lastRenderedPageBreak/>
        <w:t xml:space="preserve">Criteriu de atribuire: </w:t>
      </w:r>
      <w:r w:rsidR="0032379E" w:rsidRPr="00296D75">
        <w:rPr>
          <w:rFonts w:ascii="Times New Roman" w:hAnsi="Times New Roman"/>
        </w:rPr>
        <w:t>- atribuire directă</w:t>
      </w:r>
      <w:r w:rsidR="00D972B1" w:rsidRPr="00296D75">
        <w:rPr>
          <w:rFonts w:ascii="Times New Roman" w:hAnsi="Times New Roman"/>
        </w:rPr>
        <w:t>.</w:t>
      </w:r>
    </w:p>
    <w:p w:rsidR="0070675F" w:rsidRDefault="0070675F" w:rsidP="00D972B1">
      <w:pPr>
        <w:ind w:firstLine="708"/>
        <w:rPr>
          <w:rFonts w:ascii="Times New Roman" w:hAnsi="Times New Roman"/>
        </w:rPr>
      </w:pPr>
      <w:r>
        <w:rPr>
          <w:rFonts w:ascii="Times New Roman" w:hAnsi="Times New Roman"/>
        </w:rPr>
        <w:t>Criteriul de adjudecare: - pretul cel mai scazut.</w:t>
      </w:r>
    </w:p>
    <w:p w:rsidR="0070675F" w:rsidRDefault="0070675F" w:rsidP="00D972B1">
      <w:pPr>
        <w:ind w:firstLine="708"/>
        <w:rPr>
          <w:rFonts w:ascii="Times New Roman" w:hAnsi="Times New Roman"/>
        </w:rPr>
      </w:pPr>
    </w:p>
    <w:p w:rsidR="00A810A1" w:rsidRPr="00296D75" w:rsidRDefault="00A810A1" w:rsidP="00D972B1">
      <w:pPr>
        <w:ind w:firstLine="708"/>
        <w:rPr>
          <w:rFonts w:ascii="Times New Roman" w:hAnsi="Times New Roman"/>
        </w:rPr>
      </w:pPr>
      <w:bookmarkStart w:id="0" w:name="_GoBack"/>
      <w:bookmarkEnd w:id="0"/>
      <w:r w:rsidRPr="00296D75">
        <w:rPr>
          <w:rFonts w:ascii="Times New Roman" w:hAnsi="Times New Roman"/>
        </w:rPr>
        <w:t>7.</w:t>
      </w:r>
      <w:r w:rsidRPr="00296D75">
        <w:rPr>
          <w:rFonts w:ascii="Times New Roman" w:hAnsi="Times New Roman"/>
          <w:b/>
        </w:rPr>
        <w:t>MODUL DE PREZENTARE A PROPUNERII TEHNICE</w:t>
      </w:r>
      <w:r w:rsidRPr="00296D75">
        <w:rPr>
          <w:rFonts w:ascii="Times New Roman" w:hAnsi="Times New Roman"/>
        </w:rPr>
        <w:t>:</w:t>
      </w:r>
    </w:p>
    <w:p w:rsidR="000E7980" w:rsidRPr="00296D75" w:rsidRDefault="00A810A1" w:rsidP="00D972B1">
      <w:pPr>
        <w:ind w:firstLine="708"/>
        <w:rPr>
          <w:rFonts w:ascii="Times New Roman" w:hAnsi="Times New Roman"/>
        </w:rPr>
      </w:pPr>
      <w:r w:rsidRPr="00296D75">
        <w:rPr>
          <w:rFonts w:ascii="Times New Roman" w:hAnsi="Times New Roman"/>
        </w:rPr>
        <w:t>Propunerea tehnică va fi elaborată în conformitate cu specificaţiile prevăzute în caietele de sarcini şi trebuie să corespundă cerinţelor minime prevăzute în caietele de sarcini (art.133, alin.2 din HGR 395/2016).</w:t>
      </w:r>
    </w:p>
    <w:p w:rsidR="00A810A1" w:rsidRPr="00296D75" w:rsidRDefault="00A810A1" w:rsidP="00D972B1">
      <w:pPr>
        <w:ind w:firstLine="708"/>
        <w:rPr>
          <w:rFonts w:ascii="Times New Roman" w:hAnsi="Times New Roman"/>
        </w:rPr>
      </w:pPr>
      <w:r w:rsidRPr="00296D75">
        <w:rPr>
          <w:rFonts w:ascii="Times New Roman" w:hAnsi="Times New Roman"/>
        </w:rPr>
        <w:t>Propunerea tehnică se va elabora astfel încât aceasta să permită identificarea cu uşurinţă a corespondenţei cu specificaţiile tehnice din caietul de sarcini. Cerinţele impuse în specificaţia tehnică sunt considerate minimale, nerespectarea acestora duce la respingerea ofertei ca neconformă:</w:t>
      </w:r>
    </w:p>
    <w:p w:rsidR="009428FC" w:rsidRPr="00296D75" w:rsidRDefault="00A810A1" w:rsidP="00A810A1">
      <w:pPr>
        <w:pStyle w:val="ListParagraph"/>
        <w:numPr>
          <w:ilvl w:val="0"/>
          <w:numId w:val="2"/>
        </w:numPr>
        <w:rPr>
          <w:rFonts w:ascii="Times New Roman" w:hAnsi="Times New Roman"/>
        </w:rPr>
      </w:pPr>
      <w:r w:rsidRPr="00296D75">
        <w:rPr>
          <w:rFonts w:ascii="Times New Roman" w:hAnsi="Times New Roman"/>
        </w:rPr>
        <w:t>Propunerea tehnică va fi însoţită de un opis, cu paginile la care se găseşte fiecare capitol/ subcapitol.</w:t>
      </w:r>
    </w:p>
    <w:p w:rsidR="009428FC" w:rsidRPr="00296D75" w:rsidRDefault="009428FC" w:rsidP="00A810A1">
      <w:pPr>
        <w:pStyle w:val="ListParagraph"/>
        <w:numPr>
          <w:ilvl w:val="0"/>
          <w:numId w:val="2"/>
        </w:numPr>
        <w:rPr>
          <w:rFonts w:ascii="Times New Roman" w:hAnsi="Times New Roman"/>
        </w:rPr>
      </w:pPr>
      <w:r w:rsidRPr="00296D75">
        <w:rPr>
          <w:rFonts w:ascii="Times New Roman" w:hAnsi="Times New Roman"/>
        </w:rPr>
        <w:t>Propunerea tehnic</w:t>
      </w:r>
      <w:r w:rsidR="004E00CA" w:rsidRPr="00296D75">
        <w:rPr>
          <w:rFonts w:ascii="Times New Roman" w:hAnsi="Times New Roman"/>
        </w:rPr>
        <w:t>a se va î</w:t>
      </w:r>
      <w:r w:rsidR="00A810A1" w:rsidRPr="00296D75">
        <w:rPr>
          <w:rFonts w:ascii="Times New Roman" w:hAnsi="Times New Roman"/>
        </w:rPr>
        <w:t>ntocmi int</w:t>
      </w:r>
      <w:r w:rsidR="004E00CA" w:rsidRPr="00296D75">
        <w:rPr>
          <w:rFonts w:ascii="Times New Roman" w:hAnsi="Times New Roman"/>
        </w:rPr>
        <w:t>r-o maniera organizata, astfel î</w:t>
      </w:r>
      <w:r w:rsidR="00A810A1" w:rsidRPr="00296D75">
        <w:rPr>
          <w:rFonts w:ascii="Times New Roman" w:hAnsi="Times New Roman"/>
        </w:rPr>
        <w:t>nc</w:t>
      </w:r>
      <w:r w:rsidR="004E00CA" w:rsidRPr="00296D75">
        <w:rPr>
          <w:rFonts w:ascii="Times New Roman" w:hAnsi="Times New Roman"/>
        </w:rPr>
        <w:t>â</w:t>
      </w:r>
      <w:r w:rsidR="00A810A1" w:rsidRPr="00296D75">
        <w:rPr>
          <w:rFonts w:ascii="Times New Roman" w:hAnsi="Times New Roman"/>
        </w:rPr>
        <w:t>t procesul de evaluare a oferte</w:t>
      </w:r>
      <w:r w:rsidR="00FB5FBA" w:rsidRPr="00296D75">
        <w:rPr>
          <w:rFonts w:ascii="Times New Roman" w:hAnsi="Times New Roman"/>
        </w:rPr>
        <w:t>i</w:t>
      </w:r>
      <w:r w:rsidR="00A810A1" w:rsidRPr="00296D75">
        <w:rPr>
          <w:rFonts w:ascii="Times New Roman" w:hAnsi="Times New Roman"/>
        </w:rPr>
        <w:t xml:space="preserve"> s</w:t>
      </w:r>
      <w:r w:rsidR="00FB5FBA" w:rsidRPr="00296D75">
        <w:rPr>
          <w:rFonts w:ascii="Times New Roman" w:hAnsi="Times New Roman"/>
        </w:rPr>
        <w:t>ă</w:t>
      </w:r>
      <w:r w:rsidR="00EC1FA8" w:rsidRPr="00296D75">
        <w:rPr>
          <w:rFonts w:ascii="Times New Roman" w:hAnsi="Times New Roman"/>
        </w:rPr>
        <w:t xml:space="preserve"> permită identificarea facilă</w:t>
      </w:r>
      <w:r w:rsidR="00A810A1" w:rsidRPr="00296D75">
        <w:rPr>
          <w:rFonts w:ascii="Times New Roman" w:hAnsi="Times New Roman"/>
        </w:rPr>
        <w:t xml:space="preserve"> a corespondentei </w:t>
      </w:r>
      <w:r w:rsidR="00EC1FA8" w:rsidRPr="00296D75">
        <w:rPr>
          <w:rFonts w:ascii="Times New Roman" w:hAnsi="Times New Roman"/>
        </w:rPr>
        <w:t>informaţiilor cuprinse în ofertă</w:t>
      </w:r>
      <w:r w:rsidR="00A810A1" w:rsidRPr="00296D75">
        <w:rPr>
          <w:rFonts w:ascii="Times New Roman" w:hAnsi="Times New Roman"/>
        </w:rPr>
        <w:t xml:space="preserve"> cu specificaţiile tehnice din caietul de sarcini.</w:t>
      </w:r>
    </w:p>
    <w:p w:rsidR="009428FC" w:rsidRPr="00296D75" w:rsidRDefault="00EC1FA8" w:rsidP="00A810A1">
      <w:pPr>
        <w:pStyle w:val="ListParagraph"/>
        <w:numPr>
          <w:ilvl w:val="0"/>
          <w:numId w:val="2"/>
        </w:numPr>
        <w:rPr>
          <w:rFonts w:ascii="Times New Roman" w:hAnsi="Times New Roman"/>
        </w:rPr>
      </w:pPr>
      <w:r w:rsidRPr="00296D75">
        <w:rPr>
          <w:rFonts w:ascii="Times New Roman" w:hAnsi="Times New Roman"/>
        </w:rPr>
        <w:t>Oferta tehnica se va elabora î</w:t>
      </w:r>
      <w:r w:rsidR="00A810A1" w:rsidRPr="00296D75">
        <w:rPr>
          <w:rFonts w:ascii="Times New Roman" w:hAnsi="Times New Roman"/>
        </w:rPr>
        <w:t>n baza specificaţiilor din proiectul tehnic, caietele de sarcini, a normelor si normativelor tehnice din construcţii in vigoare, a avizelor/ autorizaţiilor aferente proiectului.</w:t>
      </w:r>
    </w:p>
    <w:p w:rsidR="009428FC" w:rsidRPr="00296D75" w:rsidRDefault="00A810A1" w:rsidP="00A810A1">
      <w:pPr>
        <w:pStyle w:val="ListParagraph"/>
        <w:numPr>
          <w:ilvl w:val="0"/>
          <w:numId w:val="2"/>
        </w:numPr>
        <w:rPr>
          <w:rFonts w:ascii="Times New Roman" w:hAnsi="Times New Roman"/>
        </w:rPr>
      </w:pPr>
      <w:r w:rsidRPr="00296D75">
        <w:rPr>
          <w:rFonts w:ascii="Times New Roman" w:hAnsi="Times New Roman"/>
        </w:rPr>
        <w:t>La elaborarea ofertei, operatorii ec</w:t>
      </w:r>
      <w:r w:rsidR="004E00CA" w:rsidRPr="00296D75">
        <w:rPr>
          <w:rFonts w:ascii="Times New Roman" w:hAnsi="Times New Roman"/>
        </w:rPr>
        <w:t>onomici vor tine cont ca toate încercă</w:t>
      </w:r>
      <w:r w:rsidRPr="00296D75">
        <w:rPr>
          <w:rFonts w:ascii="Times New Roman" w:hAnsi="Times New Roman"/>
        </w:rPr>
        <w:t>rile pentru materialele puse in opera, prevăzute de legislaţia in vigoare, se vor face pe cheltuiala proprie.</w:t>
      </w:r>
    </w:p>
    <w:p w:rsidR="009428FC" w:rsidRPr="00296D75" w:rsidRDefault="000E7980" w:rsidP="00A810A1">
      <w:pPr>
        <w:pStyle w:val="ListParagraph"/>
        <w:numPr>
          <w:ilvl w:val="0"/>
          <w:numId w:val="2"/>
        </w:numPr>
        <w:rPr>
          <w:rFonts w:ascii="Times New Roman" w:hAnsi="Times New Roman"/>
        </w:rPr>
      </w:pPr>
      <w:r w:rsidRPr="00296D75">
        <w:rPr>
          <w:rFonts w:ascii="Times New Roman" w:hAnsi="Times New Roman"/>
        </w:rPr>
        <w:t>Propunerea tehnica trebuie sa î</w:t>
      </w:r>
      <w:r w:rsidR="00A810A1" w:rsidRPr="00296D75">
        <w:rPr>
          <w:rFonts w:ascii="Times New Roman" w:hAnsi="Times New Roman"/>
        </w:rPr>
        <w:t>ndeplinească condiţiile standard de asigurare a calităţii</w:t>
      </w:r>
      <w:r w:rsidR="004E00CA" w:rsidRPr="00296D75">
        <w:rPr>
          <w:rFonts w:ascii="Times New Roman" w:hAnsi="Times New Roman"/>
        </w:rPr>
        <w:t xml:space="preserve"> și</w:t>
      </w:r>
      <w:r w:rsidR="00A810A1" w:rsidRPr="00296D75">
        <w:rPr>
          <w:rFonts w:ascii="Times New Roman" w:hAnsi="Times New Roman"/>
        </w:rPr>
        <w:t xml:space="preserve"> de protecţia a mediului stabilite prin normative ale Uniunii Europene.</w:t>
      </w:r>
    </w:p>
    <w:p w:rsidR="00EA7329" w:rsidRPr="00296D75" w:rsidRDefault="00A810A1" w:rsidP="00EA7329">
      <w:pPr>
        <w:ind w:firstLine="708"/>
        <w:rPr>
          <w:rFonts w:ascii="Times New Roman" w:hAnsi="Times New Roman"/>
        </w:rPr>
      </w:pPr>
      <w:r w:rsidRPr="00296D75">
        <w:rPr>
          <w:rFonts w:ascii="Times New Roman" w:hAnsi="Times New Roman"/>
        </w:rPr>
        <w:t>Ofertan</w:t>
      </w:r>
      <w:r w:rsidR="00EC1FA8" w:rsidRPr="00296D75">
        <w:rPr>
          <w:rFonts w:ascii="Times New Roman" w:hAnsi="Times New Roman"/>
        </w:rPr>
        <w:t>tul</w:t>
      </w:r>
      <w:r w:rsidRPr="00296D75">
        <w:rPr>
          <w:rFonts w:ascii="Times New Roman" w:hAnsi="Times New Roman"/>
        </w:rPr>
        <w:t xml:space="preserve"> v</w:t>
      </w:r>
      <w:r w:rsidR="00EC1FA8" w:rsidRPr="00296D75">
        <w:rPr>
          <w:rFonts w:ascii="Times New Roman" w:hAnsi="Times New Roman"/>
        </w:rPr>
        <w:t>a</w:t>
      </w:r>
      <w:r w:rsidRPr="00296D75">
        <w:rPr>
          <w:rFonts w:ascii="Times New Roman" w:hAnsi="Times New Roman"/>
        </w:rPr>
        <w:t xml:space="preserve"> prezenta graficul fizic pentru execuţia lucrărilor.</w:t>
      </w:r>
    </w:p>
    <w:p w:rsidR="00A810A1" w:rsidRPr="00296D75" w:rsidRDefault="00A810A1" w:rsidP="00114E46">
      <w:pPr>
        <w:ind w:firstLine="708"/>
        <w:rPr>
          <w:rFonts w:ascii="Times New Roman" w:hAnsi="Times New Roman"/>
        </w:rPr>
      </w:pPr>
      <w:r w:rsidRPr="00296D75">
        <w:rPr>
          <w:rFonts w:ascii="Times New Roman" w:hAnsi="Times New Roman"/>
        </w:rPr>
        <w:t>Contractul de execuţie de lucrări va fi asumat sub semnătură şi ştampilă, cu sau fără obiecţiuni şi depus în cadrul ofertei. Dacă există obiecţiuni la prevederile contractuale, acestea vor fi prezentate prin solicitare de clarificare până la data depunerii ofertei.</w:t>
      </w:r>
    </w:p>
    <w:p w:rsidR="00A810A1" w:rsidRPr="00296D75" w:rsidRDefault="003C3E3F" w:rsidP="00114E46">
      <w:pPr>
        <w:ind w:firstLine="708"/>
        <w:rPr>
          <w:rFonts w:ascii="Times New Roman" w:hAnsi="Times New Roman"/>
        </w:rPr>
      </w:pPr>
      <w:r w:rsidRPr="00296D75">
        <w:rPr>
          <w:rFonts w:ascii="Times New Roman" w:hAnsi="Times New Roman"/>
        </w:rPr>
        <w:t>Ofertantul</w:t>
      </w:r>
      <w:r w:rsidR="00A810A1" w:rsidRPr="00296D75">
        <w:rPr>
          <w:rFonts w:ascii="Times New Roman" w:hAnsi="Times New Roman"/>
        </w:rPr>
        <w:t xml:space="preserve"> v</w:t>
      </w:r>
      <w:r w:rsidRPr="00296D75">
        <w:rPr>
          <w:rFonts w:ascii="Times New Roman" w:hAnsi="Times New Roman"/>
        </w:rPr>
        <w:t>a</w:t>
      </w:r>
      <w:r w:rsidR="00A810A1" w:rsidRPr="00296D75">
        <w:rPr>
          <w:rFonts w:ascii="Times New Roman" w:hAnsi="Times New Roman"/>
        </w:rPr>
        <w:t xml:space="preserve"> prezenta lista privind personal tehnic de specialitate minim necesar pentru îndeplinirea contractului, precum şi orice document care certifica atestarea si calificarea acestora pe posturile nominalizate. Lista privind personal</w:t>
      </w:r>
      <w:r w:rsidR="00F05C15" w:rsidRPr="00296D75">
        <w:rPr>
          <w:rFonts w:ascii="Times New Roman" w:hAnsi="Times New Roman"/>
        </w:rPr>
        <w:t>ul</w:t>
      </w:r>
      <w:r w:rsidR="00A810A1" w:rsidRPr="00296D75">
        <w:rPr>
          <w:rFonts w:ascii="Times New Roman" w:hAnsi="Times New Roman"/>
        </w:rPr>
        <w:t xml:space="preserve"> tehnic de specialitate minim necesar pentru îndeplinirea contractului va cuprinde:</w:t>
      </w:r>
    </w:p>
    <w:p w:rsidR="00114E46" w:rsidRPr="00296D75" w:rsidRDefault="00A810A1" w:rsidP="00A810A1">
      <w:pPr>
        <w:pStyle w:val="ListParagraph"/>
        <w:numPr>
          <w:ilvl w:val="0"/>
          <w:numId w:val="6"/>
        </w:numPr>
        <w:rPr>
          <w:rFonts w:ascii="Times New Roman" w:hAnsi="Times New Roman"/>
        </w:rPr>
      </w:pPr>
      <w:r w:rsidRPr="00296D75">
        <w:rPr>
          <w:rFonts w:ascii="Times New Roman" w:hAnsi="Times New Roman"/>
        </w:rPr>
        <w:t>Şef şantier - Absolvent cu studii superioare în domeniul construcţiilor cu experienţă în</w:t>
      </w:r>
      <w:r w:rsidR="00114E46" w:rsidRPr="00296D75">
        <w:rPr>
          <w:rFonts w:ascii="Times New Roman" w:hAnsi="Times New Roman"/>
        </w:rPr>
        <w:t xml:space="preserve"> </w:t>
      </w:r>
      <w:r w:rsidRPr="00296D75">
        <w:rPr>
          <w:rFonts w:ascii="Times New Roman" w:hAnsi="Times New Roman"/>
        </w:rPr>
        <w:t xml:space="preserve">domeniul </w:t>
      </w:r>
      <w:r w:rsidR="00F05C15" w:rsidRPr="00296D75">
        <w:rPr>
          <w:rFonts w:ascii="Times New Roman" w:hAnsi="Times New Roman"/>
        </w:rPr>
        <w:t xml:space="preserve">lucrărilor de </w:t>
      </w:r>
      <w:r w:rsidR="00114E46" w:rsidRPr="00296D75">
        <w:rPr>
          <w:rFonts w:ascii="Times New Roman" w:hAnsi="Times New Roman"/>
        </w:rPr>
        <w:t xml:space="preserve">instalațiilor </w:t>
      </w:r>
      <w:r w:rsidRPr="00296D75">
        <w:rPr>
          <w:rFonts w:ascii="Times New Roman" w:hAnsi="Times New Roman"/>
        </w:rPr>
        <w:t>de min</w:t>
      </w:r>
      <w:r w:rsidR="00114E46" w:rsidRPr="00296D75">
        <w:rPr>
          <w:rFonts w:ascii="Times New Roman" w:hAnsi="Times New Roman"/>
        </w:rPr>
        <w:t>i</w:t>
      </w:r>
      <w:r w:rsidRPr="00296D75">
        <w:rPr>
          <w:rFonts w:ascii="Times New Roman" w:hAnsi="Times New Roman"/>
        </w:rPr>
        <w:t>m 3 ani</w:t>
      </w:r>
      <w:r w:rsidR="0068339D" w:rsidRPr="00296D75">
        <w:rPr>
          <w:rFonts w:ascii="Times New Roman" w:hAnsi="Times New Roman"/>
        </w:rPr>
        <w:t>;</w:t>
      </w:r>
    </w:p>
    <w:p w:rsidR="00114E46" w:rsidRPr="00296D75" w:rsidRDefault="00A810A1" w:rsidP="00A810A1">
      <w:pPr>
        <w:pStyle w:val="ListParagraph"/>
        <w:numPr>
          <w:ilvl w:val="0"/>
          <w:numId w:val="6"/>
        </w:numPr>
        <w:rPr>
          <w:rFonts w:ascii="Times New Roman" w:hAnsi="Times New Roman"/>
        </w:rPr>
      </w:pPr>
      <w:r w:rsidRPr="00296D75">
        <w:rPr>
          <w:rFonts w:ascii="Times New Roman" w:hAnsi="Times New Roman"/>
        </w:rPr>
        <w:t xml:space="preserve">Responsabil tehnic cu execuţia pentru lucrări de </w:t>
      </w:r>
      <w:r w:rsidR="0068339D" w:rsidRPr="00296D75">
        <w:rPr>
          <w:rFonts w:ascii="Times New Roman" w:hAnsi="Times New Roman"/>
        </w:rPr>
        <w:t>instalații cu ex</w:t>
      </w:r>
      <w:r w:rsidRPr="00296D75">
        <w:rPr>
          <w:rFonts w:ascii="Times New Roman" w:hAnsi="Times New Roman"/>
        </w:rPr>
        <w:t>perienţă în</w:t>
      </w:r>
      <w:r w:rsidR="00114E46" w:rsidRPr="00296D75">
        <w:rPr>
          <w:rFonts w:ascii="Times New Roman" w:hAnsi="Times New Roman"/>
        </w:rPr>
        <w:t xml:space="preserve"> domeniu</w:t>
      </w:r>
      <w:r w:rsidR="0068339D" w:rsidRPr="00296D75">
        <w:rPr>
          <w:rFonts w:ascii="Times New Roman" w:hAnsi="Times New Roman"/>
        </w:rPr>
        <w:t>;</w:t>
      </w:r>
    </w:p>
    <w:p w:rsidR="00A810A1" w:rsidRPr="00296D75" w:rsidRDefault="00A810A1" w:rsidP="0068339D">
      <w:pPr>
        <w:ind w:firstLine="708"/>
        <w:rPr>
          <w:rFonts w:ascii="Times New Roman" w:hAnsi="Times New Roman"/>
        </w:rPr>
      </w:pPr>
      <w:r w:rsidRPr="00296D75">
        <w:rPr>
          <w:rFonts w:ascii="Times New Roman" w:hAnsi="Times New Roman"/>
        </w:rPr>
        <w:t>Nerespectarea cerinţelor din Caietul de sarcini atrage după sine descalificarea ofertei ca neconformă.</w:t>
      </w:r>
    </w:p>
    <w:p w:rsidR="0070675F" w:rsidRDefault="0070675F" w:rsidP="0068339D">
      <w:pPr>
        <w:ind w:firstLine="708"/>
        <w:rPr>
          <w:rFonts w:ascii="Times New Roman" w:hAnsi="Times New Roman"/>
        </w:rPr>
      </w:pPr>
    </w:p>
    <w:p w:rsidR="00A810A1" w:rsidRPr="00296D75" w:rsidRDefault="0068339D" w:rsidP="0068339D">
      <w:pPr>
        <w:ind w:firstLine="708"/>
        <w:rPr>
          <w:rFonts w:ascii="Times New Roman" w:hAnsi="Times New Roman"/>
        </w:rPr>
      </w:pPr>
      <w:r w:rsidRPr="00296D75">
        <w:rPr>
          <w:rFonts w:ascii="Times New Roman" w:hAnsi="Times New Roman"/>
        </w:rPr>
        <w:t>8</w:t>
      </w:r>
      <w:r w:rsidR="00A810A1" w:rsidRPr="00296D75">
        <w:rPr>
          <w:rFonts w:ascii="Times New Roman" w:hAnsi="Times New Roman"/>
        </w:rPr>
        <w:t>.</w:t>
      </w:r>
      <w:r w:rsidR="003B1934" w:rsidRPr="00296D75">
        <w:rPr>
          <w:rFonts w:ascii="Times New Roman" w:hAnsi="Times New Roman"/>
          <w:b/>
        </w:rPr>
        <w:t>ETAPELE CONTRACTULUI - ÎN ORDINEA CRONOLOGICA</w:t>
      </w:r>
      <w:r w:rsidR="00A810A1" w:rsidRPr="00296D75">
        <w:rPr>
          <w:rFonts w:ascii="Times New Roman" w:hAnsi="Times New Roman"/>
        </w:rPr>
        <w:t>:</w:t>
      </w:r>
    </w:p>
    <w:p w:rsidR="00A810A1" w:rsidRPr="00296D75" w:rsidRDefault="00A810A1" w:rsidP="0068339D">
      <w:pPr>
        <w:ind w:firstLine="708"/>
        <w:rPr>
          <w:rFonts w:ascii="Times New Roman" w:hAnsi="Times New Roman"/>
        </w:rPr>
      </w:pPr>
      <w:r w:rsidRPr="00296D75">
        <w:rPr>
          <w:rFonts w:ascii="Times New Roman" w:hAnsi="Times New Roman"/>
        </w:rPr>
        <w:t>1.Semnarea contractului de execuţie.</w:t>
      </w:r>
    </w:p>
    <w:p w:rsidR="00A810A1" w:rsidRPr="00296D75" w:rsidRDefault="00A810A1" w:rsidP="0068339D">
      <w:pPr>
        <w:ind w:firstLine="708"/>
        <w:rPr>
          <w:rFonts w:ascii="Times New Roman" w:hAnsi="Times New Roman"/>
        </w:rPr>
      </w:pPr>
      <w:r w:rsidRPr="00296D75">
        <w:rPr>
          <w:rFonts w:ascii="Times New Roman" w:hAnsi="Times New Roman"/>
        </w:rPr>
        <w:t>2.Constituirea contului de garanţie de bună execuţie în conformitate cu prevederile contractului şi a Documentaţiei de atribuire.</w:t>
      </w:r>
    </w:p>
    <w:p w:rsidR="00A810A1" w:rsidRPr="00296D75" w:rsidRDefault="00A810A1" w:rsidP="0068339D">
      <w:pPr>
        <w:ind w:firstLine="708"/>
        <w:rPr>
          <w:rFonts w:ascii="Times New Roman" w:hAnsi="Times New Roman"/>
        </w:rPr>
      </w:pPr>
      <w:r w:rsidRPr="00296D75">
        <w:rPr>
          <w:rFonts w:ascii="Times New Roman" w:hAnsi="Times New Roman"/>
        </w:rPr>
        <w:t>3.Emiterea ordinului de începere a contractului.</w:t>
      </w:r>
    </w:p>
    <w:p w:rsidR="00A810A1" w:rsidRPr="00296D75" w:rsidRDefault="00A810A1" w:rsidP="0068339D">
      <w:pPr>
        <w:ind w:firstLine="708"/>
        <w:rPr>
          <w:rFonts w:ascii="Times New Roman" w:hAnsi="Times New Roman"/>
        </w:rPr>
      </w:pPr>
      <w:r w:rsidRPr="00296D75">
        <w:rPr>
          <w:rFonts w:ascii="Times New Roman" w:hAnsi="Times New Roman"/>
        </w:rPr>
        <w:t>4.Plata taxelor ISC de către AC.</w:t>
      </w:r>
    </w:p>
    <w:p w:rsidR="00A810A1" w:rsidRPr="00296D75" w:rsidRDefault="00A810A1" w:rsidP="0068339D">
      <w:pPr>
        <w:ind w:firstLine="708"/>
        <w:rPr>
          <w:rFonts w:ascii="Times New Roman" w:hAnsi="Times New Roman"/>
        </w:rPr>
      </w:pPr>
      <w:r w:rsidRPr="00296D75">
        <w:rPr>
          <w:rFonts w:ascii="Times New Roman" w:hAnsi="Times New Roman"/>
        </w:rPr>
        <w:t>5.Informarea Inspectoratului în Construcţii Nord Est cu data de începere a lucrărilor de către AC.</w:t>
      </w:r>
    </w:p>
    <w:p w:rsidR="00A810A1" w:rsidRPr="00296D75" w:rsidRDefault="00A810A1" w:rsidP="0068339D">
      <w:pPr>
        <w:ind w:firstLine="708"/>
        <w:rPr>
          <w:rFonts w:ascii="Times New Roman" w:hAnsi="Times New Roman"/>
        </w:rPr>
      </w:pPr>
      <w:r w:rsidRPr="00296D75">
        <w:rPr>
          <w:rFonts w:ascii="Times New Roman" w:hAnsi="Times New Roman"/>
        </w:rPr>
        <w:lastRenderedPageBreak/>
        <w:t>6.Predarea, respectiv preluarea, amplasamentului; ofertantul câştigător va organiza şi asigura toate condiţiile pentru predarea şi preluarea amplasamentului cu respectare prevederilor legale .</w:t>
      </w:r>
    </w:p>
    <w:p w:rsidR="00A810A1" w:rsidRPr="00296D75" w:rsidRDefault="00A810A1" w:rsidP="0068339D">
      <w:pPr>
        <w:ind w:firstLine="708"/>
        <w:rPr>
          <w:rFonts w:ascii="Times New Roman" w:hAnsi="Times New Roman"/>
        </w:rPr>
      </w:pPr>
      <w:r w:rsidRPr="00296D75">
        <w:rPr>
          <w:rFonts w:ascii="Times New Roman" w:hAnsi="Times New Roman"/>
        </w:rPr>
        <w:t>7.Prezentarea graficului de execuţie detaliat a lucrărilor corelat în maxim 5 zile lucrătoare de la informarea</w:t>
      </w:r>
      <w:r w:rsidR="001C6320">
        <w:rPr>
          <w:rFonts w:ascii="Times New Roman" w:hAnsi="Times New Roman"/>
        </w:rPr>
        <w:t xml:space="preserve"> Inspectoratului în Construcţii </w:t>
      </w:r>
      <w:r w:rsidRPr="00296D75">
        <w:rPr>
          <w:rFonts w:ascii="Times New Roman" w:hAnsi="Times New Roman"/>
        </w:rPr>
        <w:t>cu data de începere a lucrărilor.</w:t>
      </w:r>
    </w:p>
    <w:p w:rsidR="00A810A1" w:rsidRPr="00296D75" w:rsidRDefault="00A810A1" w:rsidP="0068339D">
      <w:pPr>
        <w:ind w:firstLine="708"/>
        <w:rPr>
          <w:rFonts w:ascii="Times New Roman" w:hAnsi="Times New Roman"/>
        </w:rPr>
      </w:pPr>
      <w:r w:rsidRPr="00296D75">
        <w:rPr>
          <w:rFonts w:ascii="Times New Roman" w:hAnsi="Times New Roman"/>
        </w:rPr>
        <w:t>8.Executantul va organiza începerea efectivă a lucrărilor imediat după data de începere a lucrărilor.</w:t>
      </w:r>
    </w:p>
    <w:p w:rsidR="00A810A1" w:rsidRPr="00296D75" w:rsidRDefault="00A810A1" w:rsidP="0068339D">
      <w:pPr>
        <w:ind w:firstLine="708"/>
        <w:rPr>
          <w:rFonts w:ascii="Times New Roman" w:hAnsi="Times New Roman"/>
        </w:rPr>
      </w:pPr>
      <w:r w:rsidRPr="00296D75">
        <w:rPr>
          <w:rFonts w:ascii="Times New Roman" w:hAnsi="Times New Roman"/>
        </w:rPr>
        <w:t>9.Execuţia lucrărilor cu urmărirea Programului de control vizat de ISC.</w:t>
      </w:r>
    </w:p>
    <w:p w:rsidR="00A810A1" w:rsidRPr="00296D75" w:rsidRDefault="00A810A1" w:rsidP="0068339D">
      <w:pPr>
        <w:ind w:firstLine="708"/>
        <w:rPr>
          <w:rFonts w:ascii="Times New Roman" w:hAnsi="Times New Roman"/>
        </w:rPr>
      </w:pPr>
      <w:r w:rsidRPr="00296D75">
        <w:rPr>
          <w:rFonts w:ascii="Times New Roman" w:hAnsi="Times New Roman"/>
        </w:rPr>
        <w:t>10.întocmirea Cărţii construcţiei conform prevederilor legale în vigoare.</w:t>
      </w:r>
    </w:p>
    <w:p w:rsidR="00A810A1" w:rsidRPr="00296D75" w:rsidRDefault="00A810A1" w:rsidP="0068339D">
      <w:pPr>
        <w:ind w:firstLine="708"/>
        <w:rPr>
          <w:rFonts w:ascii="Times New Roman" w:hAnsi="Times New Roman"/>
        </w:rPr>
      </w:pPr>
      <w:r w:rsidRPr="00296D75">
        <w:rPr>
          <w:rFonts w:ascii="Times New Roman" w:hAnsi="Times New Roman"/>
        </w:rPr>
        <w:t>11.Depunerea situaţiilor de lucrări.</w:t>
      </w:r>
    </w:p>
    <w:p w:rsidR="00A810A1" w:rsidRPr="00296D75" w:rsidRDefault="00A810A1" w:rsidP="0068339D">
      <w:pPr>
        <w:ind w:firstLine="708"/>
        <w:rPr>
          <w:rFonts w:ascii="Times New Roman" w:hAnsi="Times New Roman"/>
        </w:rPr>
      </w:pPr>
      <w:r w:rsidRPr="00296D75">
        <w:rPr>
          <w:rFonts w:ascii="Times New Roman" w:hAnsi="Times New Roman"/>
        </w:rPr>
        <w:t>12.Recepţia la terminarea lucrărilor.</w:t>
      </w:r>
    </w:p>
    <w:p w:rsidR="00A810A1" w:rsidRPr="00296D75" w:rsidRDefault="00A810A1" w:rsidP="0068339D">
      <w:pPr>
        <w:ind w:firstLine="708"/>
        <w:rPr>
          <w:rFonts w:ascii="Times New Roman" w:hAnsi="Times New Roman"/>
        </w:rPr>
      </w:pPr>
      <w:r w:rsidRPr="00296D75">
        <w:rPr>
          <w:rFonts w:ascii="Times New Roman" w:hAnsi="Times New Roman"/>
        </w:rPr>
        <w:t>13.Recepţia la finalizarea lucrărilor.</w:t>
      </w:r>
    </w:p>
    <w:p w:rsidR="007C107C" w:rsidRPr="00296D75" w:rsidRDefault="007C107C" w:rsidP="0068339D">
      <w:pPr>
        <w:ind w:firstLine="708"/>
        <w:rPr>
          <w:rFonts w:ascii="Times New Roman" w:hAnsi="Times New Roman"/>
        </w:rPr>
      </w:pPr>
    </w:p>
    <w:p w:rsidR="00A810A1" w:rsidRPr="00296D75" w:rsidRDefault="0068339D" w:rsidP="0068339D">
      <w:pPr>
        <w:ind w:firstLine="708"/>
        <w:rPr>
          <w:rFonts w:ascii="Times New Roman" w:hAnsi="Times New Roman"/>
        </w:rPr>
      </w:pPr>
      <w:r w:rsidRPr="00296D75">
        <w:rPr>
          <w:rFonts w:ascii="Times New Roman" w:hAnsi="Times New Roman"/>
        </w:rPr>
        <w:t>9</w:t>
      </w:r>
      <w:r w:rsidR="00A810A1" w:rsidRPr="00296D75">
        <w:rPr>
          <w:rFonts w:ascii="Times New Roman" w:hAnsi="Times New Roman"/>
        </w:rPr>
        <w:t>.</w:t>
      </w:r>
      <w:r w:rsidR="00ED40D1" w:rsidRPr="00296D75">
        <w:rPr>
          <w:rFonts w:ascii="Times New Roman" w:hAnsi="Times New Roman"/>
          <w:b/>
        </w:rPr>
        <w:t>DEPUNEREA SITUAŢIILOR DE LUCRĂRI PENTRU PLATĂ</w:t>
      </w:r>
    </w:p>
    <w:p w:rsidR="007C107C" w:rsidRPr="00296D75" w:rsidRDefault="00A810A1" w:rsidP="007C107C">
      <w:pPr>
        <w:ind w:firstLine="708"/>
        <w:rPr>
          <w:rFonts w:ascii="Times New Roman" w:hAnsi="Times New Roman"/>
        </w:rPr>
      </w:pPr>
      <w:r w:rsidRPr="00296D75">
        <w:rPr>
          <w:rFonts w:ascii="Times New Roman" w:hAnsi="Times New Roman"/>
        </w:rPr>
        <w:t xml:space="preserve">Situaţiile de lucrări vor fi depuse la beneficiar numai cu semnătura diriginţilor de şantier şi vor cuprinde:borderou centralizator, devizele de lucrări conform formularelor F3, </w:t>
      </w:r>
      <w:r w:rsidR="001C6320">
        <w:rPr>
          <w:rFonts w:ascii="Times New Roman" w:hAnsi="Times New Roman"/>
        </w:rPr>
        <w:t xml:space="preserve"> documente de calitate, PV</w:t>
      </w:r>
      <w:r w:rsidRPr="00296D75">
        <w:rPr>
          <w:rFonts w:ascii="Times New Roman" w:hAnsi="Times New Roman"/>
        </w:rPr>
        <w:t xml:space="preserve"> de recepţie, de lucrări as</w:t>
      </w:r>
      <w:r w:rsidR="001C6320">
        <w:rPr>
          <w:rFonts w:ascii="Times New Roman" w:hAnsi="Times New Roman"/>
        </w:rPr>
        <w:t>cunse, PV de faze determinante.</w:t>
      </w:r>
    </w:p>
    <w:p w:rsidR="0070675F" w:rsidRDefault="0070675F" w:rsidP="00701AD4">
      <w:pPr>
        <w:ind w:firstLine="708"/>
        <w:rPr>
          <w:rFonts w:ascii="Times New Roman" w:hAnsi="Times New Roman"/>
        </w:rPr>
      </w:pPr>
    </w:p>
    <w:p w:rsidR="00A810A1" w:rsidRPr="00296D75" w:rsidRDefault="00A810A1" w:rsidP="00701AD4">
      <w:pPr>
        <w:ind w:firstLine="708"/>
        <w:rPr>
          <w:rFonts w:ascii="Times New Roman" w:hAnsi="Times New Roman"/>
        </w:rPr>
      </w:pPr>
      <w:r w:rsidRPr="00296D75">
        <w:rPr>
          <w:rFonts w:ascii="Times New Roman" w:hAnsi="Times New Roman"/>
        </w:rPr>
        <w:t>1</w:t>
      </w:r>
      <w:r w:rsidR="00701AD4" w:rsidRPr="00296D75">
        <w:rPr>
          <w:rFonts w:ascii="Times New Roman" w:hAnsi="Times New Roman"/>
        </w:rPr>
        <w:t>0</w:t>
      </w:r>
      <w:r w:rsidRPr="00296D75">
        <w:rPr>
          <w:rFonts w:ascii="Times New Roman" w:hAnsi="Times New Roman"/>
        </w:rPr>
        <w:t>.</w:t>
      </w:r>
      <w:r w:rsidR="00ED40D1" w:rsidRPr="00296D75">
        <w:rPr>
          <w:rFonts w:ascii="Times New Roman" w:hAnsi="Times New Roman"/>
          <w:b/>
        </w:rPr>
        <w:t>OBLIGAŢIILE EXECUTANTULUI</w:t>
      </w:r>
    </w:p>
    <w:p w:rsidR="00690559" w:rsidRPr="00296D75" w:rsidRDefault="00A810A1" w:rsidP="00646E74">
      <w:pPr>
        <w:ind w:firstLine="414"/>
        <w:rPr>
          <w:rFonts w:ascii="Times New Roman" w:hAnsi="Times New Roman"/>
        </w:rPr>
      </w:pPr>
      <w:r w:rsidRPr="00296D75">
        <w:rPr>
          <w:rFonts w:ascii="Times New Roman" w:hAnsi="Times New Roman"/>
        </w:rPr>
        <w:t>Se va încadra în valorile ofertate şi va respecta termenele contractate.</w:t>
      </w:r>
    </w:p>
    <w:p w:rsidR="00646E74" w:rsidRPr="00296D75" w:rsidRDefault="00A810A1" w:rsidP="00646E74">
      <w:pPr>
        <w:ind w:firstLine="414"/>
        <w:rPr>
          <w:rFonts w:ascii="Times New Roman" w:hAnsi="Times New Roman"/>
        </w:rPr>
      </w:pPr>
      <w:r w:rsidRPr="00296D75">
        <w:rPr>
          <w:rFonts w:ascii="Times New Roman" w:hAnsi="Times New Roman"/>
        </w:rPr>
        <w:t>Ajustarea preţului contractului pe parcursu</w:t>
      </w:r>
      <w:r w:rsidR="003051C7" w:rsidRPr="00296D75">
        <w:rPr>
          <w:rFonts w:ascii="Times New Roman" w:hAnsi="Times New Roman"/>
        </w:rPr>
        <w:t>l derulării contractului aflat î</w:t>
      </w:r>
      <w:r w:rsidR="007C107C" w:rsidRPr="00296D75">
        <w:rPr>
          <w:rFonts w:ascii="Times New Roman" w:hAnsi="Times New Roman"/>
        </w:rPr>
        <w:t>n</w:t>
      </w:r>
      <w:r w:rsidRPr="00296D75">
        <w:rPr>
          <w:rFonts w:ascii="Times New Roman" w:hAnsi="Times New Roman"/>
        </w:rPr>
        <w:t xml:space="preserve"> perioada sa de valabilitate se va efectua daca:</w:t>
      </w:r>
      <w:r w:rsidR="007C107C" w:rsidRPr="00296D75">
        <w:rPr>
          <w:rFonts w:ascii="Times New Roman" w:hAnsi="Times New Roman"/>
        </w:rPr>
        <w:t xml:space="preserve"> a</w:t>
      </w:r>
      <w:r w:rsidRPr="00296D75">
        <w:rPr>
          <w:rFonts w:ascii="Times New Roman" w:hAnsi="Times New Roman"/>
        </w:rPr>
        <w:t>par modificări legislative cu impa</w:t>
      </w:r>
      <w:r w:rsidR="00690559" w:rsidRPr="00296D75">
        <w:rPr>
          <w:rFonts w:ascii="Times New Roman" w:hAnsi="Times New Roman"/>
        </w:rPr>
        <w:t>c</w:t>
      </w:r>
      <w:r w:rsidRPr="00296D75">
        <w:rPr>
          <w:rFonts w:ascii="Times New Roman" w:hAnsi="Times New Roman"/>
        </w:rPr>
        <w:t>t asupra modalităţii de fundamentare a ofertei financiare (ex: modificare taxe si impozite) şi numai cu aprobarea scrisă a finanţatorului</w:t>
      </w:r>
      <w:r w:rsidR="00690559" w:rsidRPr="00296D75">
        <w:rPr>
          <w:rFonts w:ascii="Times New Roman" w:hAnsi="Times New Roman"/>
        </w:rPr>
        <w:t xml:space="preserve"> AC.</w:t>
      </w:r>
    </w:p>
    <w:p w:rsidR="00A810A1" w:rsidRPr="00296D75" w:rsidRDefault="00A810A1" w:rsidP="00690559">
      <w:pPr>
        <w:ind w:firstLine="708"/>
        <w:rPr>
          <w:rFonts w:ascii="Times New Roman" w:hAnsi="Times New Roman"/>
        </w:rPr>
      </w:pPr>
      <w:r w:rsidRPr="00296D75">
        <w:rPr>
          <w:rFonts w:ascii="Times New Roman" w:hAnsi="Times New Roman"/>
        </w:rPr>
        <w:t>Executantul va utiliza, in execuţia lucrărilor, numai produsele si procedeele prevăzute in certificate, sau pentru care exista agremente tehnice, care conduc la realizarea cerinţelor privind calitatea in construcţii;</w:t>
      </w:r>
    </w:p>
    <w:p w:rsidR="00A810A1" w:rsidRPr="00296D75" w:rsidRDefault="00A810A1" w:rsidP="00690559">
      <w:pPr>
        <w:ind w:firstLine="708"/>
        <w:rPr>
          <w:rFonts w:ascii="Times New Roman" w:hAnsi="Times New Roman"/>
        </w:rPr>
      </w:pPr>
      <w:r w:rsidRPr="00296D75">
        <w:rPr>
          <w:rFonts w:ascii="Times New Roman" w:hAnsi="Times New Roman"/>
        </w:rPr>
        <w:t>Executantul va duce la îndeplinire, la termenele stabilite, masurile dispuse prin actele de control sau prin documentele de recepţie ale lucrărilor de construcţii;</w:t>
      </w:r>
    </w:p>
    <w:p w:rsidR="00A810A1" w:rsidRPr="00296D75" w:rsidRDefault="00A810A1" w:rsidP="00690559">
      <w:pPr>
        <w:ind w:firstLine="708"/>
        <w:rPr>
          <w:rFonts w:ascii="Times New Roman" w:hAnsi="Times New Roman"/>
        </w:rPr>
      </w:pPr>
      <w:r w:rsidRPr="00296D75">
        <w:rPr>
          <w:rFonts w:ascii="Times New Roman" w:hAnsi="Times New Roman"/>
        </w:rPr>
        <w:t>Executantul va remedia pe propria cheltuiala, defectele calitative apărute din vina sa, atât in perioada de execuţie cat si in perioada de garanţie stabilita potrivit legii; în cazul în care executantul nu respectă această obligaţie beneficiarul va utiliza garanţia de bună execuţie şi va solicita plata de daune interese echivalente cu defectele stabilite.</w:t>
      </w:r>
    </w:p>
    <w:p w:rsidR="00A810A1" w:rsidRPr="00296D75" w:rsidRDefault="00A810A1" w:rsidP="00690559">
      <w:pPr>
        <w:ind w:firstLine="708"/>
        <w:rPr>
          <w:rFonts w:ascii="Times New Roman" w:hAnsi="Times New Roman"/>
        </w:rPr>
      </w:pPr>
      <w:r w:rsidRPr="00296D75">
        <w:rPr>
          <w:rFonts w:ascii="Times New Roman" w:hAnsi="Times New Roman"/>
        </w:rPr>
        <w:t xml:space="preserve">Executantul va readuce terenurile </w:t>
      </w:r>
      <w:r w:rsidR="00690559" w:rsidRPr="00296D75">
        <w:rPr>
          <w:rFonts w:ascii="Times New Roman" w:hAnsi="Times New Roman"/>
        </w:rPr>
        <w:t xml:space="preserve">afectate sau </w:t>
      </w:r>
      <w:r w:rsidRPr="00296D75">
        <w:rPr>
          <w:rFonts w:ascii="Times New Roman" w:hAnsi="Times New Roman"/>
        </w:rPr>
        <w:t>ocupate temporar</w:t>
      </w:r>
      <w:r w:rsidR="00690559" w:rsidRPr="00296D75">
        <w:rPr>
          <w:rFonts w:ascii="Times New Roman" w:hAnsi="Times New Roman"/>
        </w:rPr>
        <w:t>,</w:t>
      </w:r>
      <w:r w:rsidRPr="00296D75">
        <w:rPr>
          <w:rFonts w:ascii="Times New Roman" w:hAnsi="Times New Roman"/>
        </w:rPr>
        <w:t xml:space="preserve"> la starea lor iniţiala la terminarea execuţiei lucrărilor, pentru aceasta va prinde in oferta financiara sumele necesare pentru acoperirea tuturor cheltuielilor in acest sens.</w:t>
      </w:r>
    </w:p>
    <w:p w:rsidR="00A810A1" w:rsidRPr="00296D75" w:rsidRDefault="001C6320" w:rsidP="00A810A1">
      <w:pPr>
        <w:rPr>
          <w:rFonts w:ascii="Times New Roman" w:hAnsi="Times New Roman"/>
        </w:rPr>
      </w:pPr>
      <w:r>
        <w:rPr>
          <w:rFonts w:ascii="Times New Roman" w:hAnsi="Times New Roman"/>
        </w:rPr>
        <w:t xml:space="preserve">            </w:t>
      </w:r>
      <w:r w:rsidR="00A810A1" w:rsidRPr="00296D75">
        <w:rPr>
          <w:rFonts w:ascii="Times New Roman" w:hAnsi="Times New Roman"/>
        </w:rPr>
        <w:t>Executantul daca constată în timpul execuţiei lucrărilor necorelări ale proiectului tehnic cu situaţia din teren este obligat să informeze în scris proiectantul, dirigintele de şantier şi beneficiarul în maximum 24 de ore şi să urmărească soluţionarea ne</w:t>
      </w:r>
      <w:r w:rsidR="006F206E" w:rsidRPr="00296D75">
        <w:rPr>
          <w:rFonts w:ascii="Times New Roman" w:hAnsi="Times New Roman"/>
        </w:rPr>
        <w:t>c</w:t>
      </w:r>
      <w:r w:rsidR="00A810A1" w:rsidRPr="00296D75">
        <w:rPr>
          <w:rFonts w:ascii="Times New Roman" w:hAnsi="Times New Roman"/>
        </w:rPr>
        <w:t>onformităţilor în maximum 72 de ore; orice întârziere în derularea contractului din cauza nesoluţionării unor astfel de neconformităţi îndreptăţesc Autoritatea Contractantă să aplice penalizări către executant şi în cazul persistării problemelor se va realiza contractul şi se va solicita plata de daune interese echivalente cu valoarea contractului de lucrări.</w:t>
      </w:r>
    </w:p>
    <w:p w:rsidR="00A810A1" w:rsidRPr="00296D75" w:rsidRDefault="00A810A1" w:rsidP="00A810A1">
      <w:pPr>
        <w:rPr>
          <w:rFonts w:ascii="Times New Roman" w:hAnsi="Times New Roman"/>
        </w:rPr>
      </w:pPr>
      <w:r w:rsidRPr="00296D75">
        <w:rPr>
          <w:rFonts w:ascii="Times New Roman" w:hAnsi="Times New Roman"/>
        </w:rPr>
        <w:t>In perioada execuţiei lucrărilor şi la remedierea oricăror defecte, Executantul va: avea în vedere siguranţa tuturor persoanelor în Şantier si va păstra Şantierul (atât timp cât este sub controlul său) precum şi Lucrările (atât timp cât acestea nu sunt terminate sau nu sunt folosite de către Beneficiar) intr-o stare adecvată pentru a evita orice pericol tuturor persoanelor indiferen</w:t>
      </w:r>
      <w:r w:rsidR="00B15852" w:rsidRPr="00296D75">
        <w:rPr>
          <w:rFonts w:ascii="Times New Roman" w:hAnsi="Times New Roman"/>
        </w:rPr>
        <w:t>t dacă sunt sau nu autorizate să</w:t>
      </w:r>
      <w:r w:rsidRPr="00296D75">
        <w:rPr>
          <w:rFonts w:ascii="Times New Roman" w:hAnsi="Times New Roman"/>
        </w:rPr>
        <w:t xml:space="preserve"> fie pe Şantier, şi furniza </w:t>
      </w:r>
      <w:r w:rsidR="00B15852" w:rsidRPr="00296D75">
        <w:rPr>
          <w:rFonts w:ascii="Times New Roman" w:hAnsi="Times New Roman"/>
        </w:rPr>
        <w:t xml:space="preserve">si menţine, pe </w:t>
      </w:r>
      <w:r w:rsidR="00B15852" w:rsidRPr="00296D75">
        <w:rPr>
          <w:rFonts w:ascii="Times New Roman" w:hAnsi="Times New Roman"/>
        </w:rPr>
        <w:lastRenderedPageBreak/>
        <w:t>cheltuiala sa, to</w:t>
      </w:r>
      <w:r w:rsidRPr="00296D75">
        <w:rPr>
          <w:rFonts w:ascii="Times New Roman" w:hAnsi="Times New Roman"/>
        </w:rPr>
        <w:t>ate luminile, barierele si semnalele luminoase, atunci când şi unde este necesar, sau când sunt cerute de Diriginte pentru protecţia Lucrărilor sau pentru siguranţa şi confortul publicului sau altora. Executantul va amenaja si semnaliza în mod corespunzător punctele de intrare şi ieşire din Şantier pentru vehicule şi utilaje angajate la lucrare. Executantul se va asigura că, orice vehicul sau utila.) care iese din sau întră iu Şantier spre sau de pe un drum deschis traficului public, se va afla sub supravegherea unei persoane desemnate în scopul regularizării traficului şi care va fi identificabilă în mod uşor faţa de restul forţei de muncă.</w:t>
      </w:r>
    </w:p>
    <w:p w:rsidR="00A810A1" w:rsidRPr="00296D75" w:rsidRDefault="00A810A1" w:rsidP="006F206E">
      <w:pPr>
        <w:ind w:firstLine="708"/>
        <w:rPr>
          <w:rFonts w:ascii="Times New Roman" w:hAnsi="Times New Roman"/>
        </w:rPr>
      </w:pPr>
      <w:r w:rsidRPr="00296D75">
        <w:rPr>
          <w:rFonts w:ascii="Times New Roman" w:hAnsi="Times New Roman"/>
        </w:rPr>
        <w:t>Ex</w:t>
      </w:r>
      <w:r w:rsidR="006F206E" w:rsidRPr="00296D75">
        <w:rPr>
          <w:rFonts w:ascii="Times New Roman" w:hAnsi="Times New Roman"/>
        </w:rPr>
        <w:t>ecutantul va răspunde de remedie</w:t>
      </w:r>
      <w:r w:rsidRPr="00296D75">
        <w:rPr>
          <w:rFonts w:ascii="Times New Roman" w:hAnsi="Times New Roman"/>
        </w:rPr>
        <w:t>rea şi rec</w:t>
      </w:r>
      <w:r w:rsidR="006F206E" w:rsidRPr="00296D75">
        <w:rPr>
          <w:rFonts w:ascii="Times New Roman" w:hAnsi="Times New Roman"/>
        </w:rPr>
        <w:t>t</w:t>
      </w:r>
      <w:r w:rsidRPr="00296D75">
        <w:rPr>
          <w:rFonts w:ascii="Times New Roman" w:hAnsi="Times New Roman"/>
        </w:rPr>
        <w:t xml:space="preserve">ificarea tuturor observaţiilor / neconformităţilor </w:t>
      </w:r>
      <w:r w:rsidR="006F206E" w:rsidRPr="00296D75">
        <w:rPr>
          <w:rFonts w:ascii="Times New Roman" w:hAnsi="Times New Roman"/>
        </w:rPr>
        <w:t>c</w:t>
      </w:r>
      <w:r w:rsidRPr="00296D75">
        <w:rPr>
          <w:rFonts w:ascii="Times New Roman" w:hAnsi="Times New Roman"/>
        </w:rPr>
        <w:t>onstatate în timpul execuţiei lucrărilor.</w:t>
      </w:r>
    </w:p>
    <w:p w:rsidR="00A810A1" w:rsidRPr="00296D75" w:rsidRDefault="00A810A1" w:rsidP="006F206E">
      <w:pPr>
        <w:ind w:firstLine="708"/>
        <w:rPr>
          <w:rFonts w:ascii="Times New Roman" w:hAnsi="Times New Roman"/>
        </w:rPr>
      </w:pPr>
      <w:r w:rsidRPr="00296D75">
        <w:rPr>
          <w:rFonts w:ascii="Times New Roman" w:hAnsi="Times New Roman"/>
        </w:rPr>
        <w:t xml:space="preserve">Executantul va răspunde tuturor clarificărilor transmise de toate autorităţile / entităţile care verifică documentaţia în termenul stabilit şi comunicat în scris de către UAT </w:t>
      </w:r>
      <w:r w:rsidR="001C6320">
        <w:rPr>
          <w:rFonts w:ascii="Times New Roman" w:hAnsi="Times New Roman"/>
        </w:rPr>
        <w:t>Comuna Archis</w:t>
      </w:r>
      <w:r w:rsidRPr="00296D75">
        <w:rPr>
          <w:rFonts w:ascii="Times New Roman" w:hAnsi="Times New Roman"/>
        </w:rPr>
        <w:t xml:space="preserve">. In cazul în care executantul nu răspunde solicitărilor efectuate de UAT </w:t>
      </w:r>
      <w:r w:rsidR="001C6320">
        <w:rPr>
          <w:rFonts w:ascii="Times New Roman" w:hAnsi="Times New Roman"/>
        </w:rPr>
        <w:t>Comuna Archis</w:t>
      </w:r>
      <w:r w:rsidRPr="00296D75">
        <w:rPr>
          <w:rFonts w:ascii="Times New Roman" w:hAnsi="Times New Roman"/>
        </w:rPr>
        <w:t xml:space="preserve"> după maxim 48 de ore de la expirarea termenului UAT </w:t>
      </w:r>
      <w:r w:rsidR="001C6320">
        <w:rPr>
          <w:rFonts w:ascii="Times New Roman" w:hAnsi="Times New Roman"/>
        </w:rPr>
        <w:t>Comuna Archis</w:t>
      </w:r>
      <w:r w:rsidRPr="00296D75">
        <w:rPr>
          <w:rFonts w:ascii="Times New Roman" w:hAnsi="Times New Roman"/>
        </w:rPr>
        <w:t xml:space="preserve"> va aplica penalităţi de întârziere conform datelor contractului; Nu se acordă avans.</w:t>
      </w:r>
    </w:p>
    <w:p w:rsidR="00A810A1" w:rsidRPr="00296D75" w:rsidRDefault="00A810A1" w:rsidP="006F206E">
      <w:pPr>
        <w:ind w:firstLine="708"/>
        <w:rPr>
          <w:rFonts w:ascii="Times New Roman" w:hAnsi="Times New Roman"/>
        </w:rPr>
      </w:pPr>
      <w:r w:rsidRPr="00296D75">
        <w:rPr>
          <w:rFonts w:ascii="Times New Roman" w:hAnsi="Times New Roman"/>
        </w:rPr>
        <w:t xml:space="preserve">UAT </w:t>
      </w:r>
      <w:r w:rsidR="000E5959">
        <w:rPr>
          <w:rFonts w:ascii="Times New Roman" w:hAnsi="Times New Roman"/>
        </w:rPr>
        <w:t>Comuna Archis</w:t>
      </w:r>
      <w:r w:rsidRPr="00296D75">
        <w:rPr>
          <w:rFonts w:ascii="Times New Roman" w:hAnsi="Times New Roman"/>
        </w:rPr>
        <w:t xml:space="preserve"> solicită din partea Executantului ca</w:t>
      </w:r>
      <w:r w:rsidR="00AD1E54" w:rsidRPr="00296D75">
        <w:rPr>
          <w:rFonts w:ascii="Times New Roman" w:hAnsi="Times New Roman"/>
        </w:rPr>
        <w:t xml:space="preserve"> </w:t>
      </w:r>
      <w:r w:rsidRPr="00296D75">
        <w:rPr>
          <w:rFonts w:ascii="Times New Roman" w:hAnsi="Times New Roman"/>
        </w:rPr>
        <w:t>pe timpul derulării contractului de lucrări să se respecte regulile de conduită şi comunicare amiabilă.</w:t>
      </w:r>
    </w:p>
    <w:p w:rsidR="00A810A1" w:rsidRPr="00296D75" w:rsidRDefault="00A810A1" w:rsidP="006F206E">
      <w:pPr>
        <w:ind w:firstLine="708"/>
        <w:rPr>
          <w:rFonts w:ascii="Times New Roman" w:hAnsi="Times New Roman"/>
        </w:rPr>
      </w:pPr>
      <w:r w:rsidRPr="00296D75">
        <w:rPr>
          <w:rFonts w:ascii="Times New Roman" w:hAnsi="Times New Roman"/>
        </w:rPr>
        <w:t>Pe parcursul derulării contractului corespondenţa va fi în limba româna.</w:t>
      </w:r>
    </w:p>
    <w:p w:rsidR="00A810A1" w:rsidRPr="00296D75" w:rsidRDefault="00A810A1" w:rsidP="006F206E">
      <w:pPr>
        <w:ind w:firstLine="708"/>
        <w:rPr>
          <w:rFonts w:ascii="Times New Roman" w:hAnsi="Times New Roman"/>
        </w:rPr>
      </w:pPr>
      <w:r w:rsidRPr="00296D75">
        <w:rPr>
          <w:rFonts w:ascii="Times New Roman" w:hAnsi="Times New Roman"/>
        </w:rPr>
        <w:t>Proiectul tehnic anexat este parte a Caietului de sarcini.</w:t>
      </w:r>
    </w:p>
    <w:p w:rsidR="006F206E" w:rsidRPr="00296D75" w:rsidRDefault="00A810A1" w:rsidP="006F206E">
      <w:pPr>
        <w:ind w:firstLine="708"/>
        <w:rPr>
          <w:rFonts w:ascii="Times New Roman" w:hAnsi="Times New Roman"/>
          <w:szCs w:val="28"/>
        </w:rPr>
      </w:pPr>
      <w:r w:rsidRPr="00296D75">
        <w:rPr>
          <w:rFonts w:ascii="Times New Roman" w:hAnsi="Times New Roman"/>
        </w:rPr>
        <w:t xml:space="preserve">Valoarea estimată este determinată din Devizul general privind cheltuielile de capital necesare realizării obiectivului de investiţie </w:t>
      </w:r>
      <w:r w:rsidR="008362C2" w:rsidRPr="00296D75">
        <w:rPr>
          <w:rFonts w:ascii="Times New Roman" w:hAnsi="Times New Roman"/>
          <w:b/>
          <w:szCs w:val="28"/>
        </w:rPr>
        <w:t>"Construire Capelă mortuară"</w:t>
      </w:r>
    </w:p>
    <w:p w:rsidR="00FB36AA" w:rsidRPr="00296D75" w:rsidRDefault="00FB36AA" w:rsidP="00C25AE5">
      <w:pPr>
        <w:pStyle w:val="NoSpacing"/>
        <w:ind w:firstLine="708"/>
        <w:rPr>
          <w:rFonts w:ascii="Times New Roman" w:hAnsi="Times New Roman"/>
          <w:sz w:val="28"/>
          <w:szCs w:val="28"/>
          <w:lang w:eastAsia="ro-RO"/>
        </w:rPr>
      </w:pPr>
      <w:r w:rsidRPr="00B87B8E">
        <w:rPr>
          <w:rFonts w:ascii="Times New Roman" w:hAnsi="Times New Roman"/>
          <w:sz w:val="28"/>
          <w:szCs w:val="28"/>
          <w:lang w:eastAsia="ro-RO"/>
        </w:rPr>
        <w:t xml:space="preserve">Valoarea estimată a lucrărilor este de </w:t>
      </w:r>
      <w:r w:rsidR="000E5959" w:rsidRPr="00B87B8E">
        <w:rPr>
          <w:rFonts w:ascii="Times New Roman" w:hAnsi="Times New Roman"/>
          <w:b/>
          <w:sz w:val="28"/>
          <w:szCs w:val="28"/>
          <w:lang w:eastAsia="ro-RO"/>
        </w:rPr>
        <w:t>241216,03</w:t>
      </w:r>
      <w:r w:rsidR="00C25AE5" w:rsidRPr="00B87B8E">
        <w:rPr>
          <w:rFonts w:ascii="Times New Roman" w:hAnsi="Times New Roman"/>
          <w:b/>
          <w:sz w:val="28"/>
          <w:szCs w:val="28"/>
          <w:lang w:eastAsia="ro-RO"/>
        </w:rPr>
        <w:t xml:space="preserve"> </w:t>
      </w:r>
      <w:r w:rsidRPr="00B87B8E">
        <w:rPr>
          <w:rFonts w:ascii="Times New Roman" w:hAnsi="Times New Roman"/>
          <w:b/>
          <w:sz w:val="28"/>
          <w:szCs w:val="28"/>
          <w:lang w:eastAsia="ro-RO"/>
        </w:rPr>
        <w:t>lei valoare fără TVA</w:t>
      </w:r>
      <w:r w:rsidRPr="00B87B8E">
        <w:rPr>
          <w:rFonts w:ascii="Times New Roman" w:hAnsi="Times New Roman"/>
          <w:sz w:val="28"/>
          <w:szCs w:val="28"/>
          <w:lang w:eastAsia="ro-RO"/>
        </w:rPr>
        <w:t xml:space="preserve">, </w:t>
      </w:r>
      <w:r w:rsidR="000E5959" w:rsidRPr="00B87B8E">
        <w:rPr>
          <w:rFonts w:ascii="Times New Roman" w:hAnsi="Times New Roman"/>
          <w:b/>
          <w:sz w:val="28"/>
          <w:szCs w:val="28"/>
          <w:lang w:eastAsia="ro-RO"/>
        </w:rPr>
        <w:t>45831,04 lei TVA</w:t>
      </w:r>
      <w:r w:rsidR="000E5959" w:rsidRPr="00B87B8E">
        <w:rPr>
          <w:rFonts w:ascii="Times New Roman" w:hAnsi="Times New Roman"/>
          <w:sz w:val="28"/>
          <w:szCs w:val="28"/>
          <w:lang w:eastAsia="ro-RO"/>
        </w:rPr>
        <w:t xml:space="preserve">, </w:t>
      </w:r>
      <w:r w:rsidRPr="00B87B8E">
        <w:rPr>
          <w:rFonts w:ascii="Times New Roman" w:hAnsi="Times New Roman"/>
          <w:sz w:val="28"/>
          <w:szCs w:val="28"/>
          <w:lang w:eastAsia="ro-RO"/>
        </w:rPr>
        <w:t xml:space="preserve">respectiv </w:t>
      </w:r>
      <w:r w:rsidR="00B87B8E" w:rsidRPr="00B87B8E">
        <w:rPr>
          <w:rFonts w:ascii="Times New Roman" w:hAnsi="Times New Roman"/>
          <w:b/>
          <w:sz w:val="28"/>
          <w:szCs w:val="28"/>
          <w:lang w:eastAsia="ro-RO"/>
        </w:rPr>
        <w:t>287047,07</w:t>
      </w:r>
      <w:r w:rsidRPr="00B87B8E">
        <w:rPr>
          <w:rFonts w:ascii="Times New Roman" w:hAnsi="Times New Roman"/>
          <w:b/>
          <w:sz w:val="28"/>
          <w:szCs w:val="28"/>
          <w:lang w:eastAsia="ro-RO"/>
        </w:rPr>
        <w:t xml:space="preserve"> lei valoare cu TVA</w:t>
      </w:r>
      <w:r w:rsidRPr="00B87B8E">
        <w:rPr>
          <w:rFonts w:ascii="Times New Roman" w:hAnsi="Times New Roman"/>
          <w:sz w:val="28"/>
          <w:szCs w:val="28"/>
          <w:lang w:eastAsia="ro-RO"/>
        </w:rPr>
        <w:t>.</w:t>
      </w:r>
    </w:p>
    <w:p w:rsidR="00A810A1" w:rsidRPr="00296D75" w:rsidRDefault="00646E74" w:rsidP="00646E74">
      <w:pPr>
        <w:ind w:firstLine="708"/>
        <w:rPr>
          <w:rFonts w:ascii="Times New Roman" w:hAnsi="Times New Roman"/>
        </w:rPr>
      </w:pPr>
      <w:r w:rsidRPr="00296D75">
        <w:rPr>
          <w:rFonts w:ascii="Times New Roman" w:hAnsi="Times New Roman"/>
        </w:rPr>
        <w:t>Ofertanţilor li se recomandă să viziteze şi să inspecteze amplasamentul, pentru estimarea eventualelor cheltuieli proprii, a riscurilor şi a tuturor datelor necesare pregătirii unei oferte fundamentate tehnico - economice în conformitate cu datele din teren.</w:t>
      </w:r>
    </w:p>
    <w:p w:rsidR="00A810A1" w:rsidRPr="00296D75" w:rsidRDefault="00A810A1" w:rsidP="00A810A1">
      <w:pPr>
        <w:rPr>
          <w:rFonts w:ascii="Times New Roman" w:hAnsi="Times New Roman"/>
        </w:rPr>
      </w:pPr>
    </w:p>
    <w:p w:rsidR="00A810A1" w:rsidRPr="00296D75" w:rsidRDefault="00ED40D1" w:rsidP="00C4585C">
      <w:pPr>
        <w:ind w:firstLine="708"/>
        <w:rPr>
          <w:rFonts w:ascii="Times New Roman" w:hAnsi="Times New Roman"/>
        </w:rPr>
      </w:pPr>
      <w:r w:rsidRPr="00296D75">
        <w:rPr>
          <w:rFonts w:ascii="Times New Roman" w:hAnsi="Times New Roman"/>
        </w:rPr>
        <w:t>13.</w:t>
      </w:r>
      <w:r w:rsidRPr="00296D75">
        <w:rPr>
          <w:rFonts w:ascii="Times New Roman" w:hAnsi="Times New Roman"/>
          <w:b/>
        </w:rPr>
        <w:t>OBLIGAŢIILE BENEFICIARULUI / ACHIZITORUL</w:t>
      </w:r>
    </w:p>
    <w:p w:rsidR="00ED40D1" w:rsidRPr="00296D75" w:rsidRDefault="001935D5" w:rsidP="00ED40D1">
      <w:pPr>
        <w:pStyle w:val="ListParagraph"/>
        <w:rPr>
          <w:rFonts w:ascii="Times New Roman" w:hAnsi="Times New Roman"/>
        </w:rPr>
      </w:pPr>
      <w:r w:rsidRPr="00296D75">
        <w:rPr>
          <w:rFonts w:ascii="Times New Roman" w:hAnsi="Times New Roman"/>
        </w:rPr>
        <w:t>A</w:t>
      </w:r>
      <w:r w:rsidR="00A810A1" w:rsidRPr="00296D75">
        <w:rPr>
          <w:rFonts w:ascii="Times New Roman" w:hAnsi="Times New Roman"/>
        </w:rPr>
        <w:t>chizitorul</w:t>
      </w:r>
      <w:r w:rsidRPr="00296D75">
        <w:rPr>
          <w:rFonts w:ascii="Times New Roman" w:hAnsi="Times New Roman"/>
        </w:rPr>
        <w:t>:</w:t>
      </w:r>
      <w:r w:rsidR="00A810A1" w:rsidRPr="00296D75">
        <w:rPr>
          <w:rFonts w:ascii="Times New Roman" w:hAnsi="Times New Roman"/>
        </w:rPr>
        <w:t xml:space="preserve"> </w:t>
      </w:r>
    </w:p>
    <w:p w:rsidR="00C4585C" w:rsidRPr="00296D75" w:rsidRDefault="00A810A1" w:rsidP="00ED40D1">
      <w:pPr>
        <w:pStyle w:val="ListParagraph"/>
        <w:numPr>
          <w:ilvl w:val="0"/>
          <w:numId w:val="7"/>
        </w:numPr>
        <w:ind w:left="993" w:hanging="284"/>
        <w:rPr>
          <w:rFonts w:ascii="Times New Roman" w:hAnsi="Times New Roman"/>
        </w:rPr>
      </w:pPr>
      <w:r w:rsidRPr="00296D75">
        <w:rPr>
          <w:rFonts w:ascii="Times New Roman" w:hAnsi="Times New Roman"/>
        </w:rPr>
        <w:t>va pune la dispoziţia ofertantului câştigător documentaţia tehnică şi autorizaţia de construire</w:t>
      </w:r>
      <w:r w:rsidR="00C4585C" w:rsidRPr="00296D75">
        <w:rPr>
          <w:rFonts w:ascii="Times New Roman" w:hAnsi="Times New Roman"/>
        </w:rPr>
        <w:t>;</w:t>
      </w:r>
    </w:p>
    <w:p w:rsidR="00C4585C" w:rsidRPr="00296D75" w:rsidRDefault="00A810A1" w:rsidP="00ED40D1">
      <w:pPr>
        <w:pStyle w:val="ListParagraph"/>
        <w:numPr>
          <w:ilvl w:val="0"/>
          <w:numId w:val="7"/>
        </w:numPr>
        <w:ind w:left="993" w:hanging="284"/>
        <w:rPr>
          <w:rFonts w:ascii="Times New Roman" w:hAnsi="Times New Roman"/>
        </w:rPr>
      </w:pPr>
      <w:r w:rsidRPr="00296D75">
        <w:rPr>
          <w:rFonts w:ascii="Times New Roman" w:hAnsi="Times New Roman"/>
        </w:rPr>
        <w:t xml:space="preserve">UAT </w:t>
      </w:r>
      <w:r w:rsidR="00B87B8E">
        <w:rPr>
          <w:rFonts w:ascii="Times New Roman" w:hAnsi="Times New Roman"/>
        </w:rPr>
        <w:t>Comuna Archis</w:t>
      </w:r>
      <w:r w:rsidRPr="00296D75">
        <w:rPr>
          <w:rFonts w:ascii="Times New Roman" w:hAnsi="Times New Roman"/>
        </w:rPr>
        <w:t xml:space="preserve"> va asigura comunicarea între proiectant</w:t>
      </w:r>
      <w:r w:rsidR="00ED40D1" w:rsidRPr="00296D75">
        <w:rPr>
          <w:rFonts w:ascii="Times New Roman" w:hAnsi="Times New Roman"/>
        </w:rPr>
        <w:t xml:space="preserve"> </w:t>
      </w:r>
      <w:r w:rsidRPr="00296D75">
        <w:rPr>
          <w:rFonts w:ascii="Times New Roman" w:hAnsi="Times New Roman"/>
        </w:rPr>
        <w:t>şi executant şi va organiza întâlnirile de progres</w:t>
      </w:r>
      <w:r w:rsidR="00C4585C" w:rsidRPr="00296D75">
        <w:rPr>
          <w:rFonts w:ascii="Times New Roman" w:hAnsi="Times New Roman"/>
        </w:rPr>
        <w:t>;</w:t>
      </w:r>
    </w:p>
    <w:p w:rsidR="00ED40D1" w:rsidRPr="00296D75" w:rsidRDefault="00A810A1" w:rsidP="00ED40D1">
      <w:pPr>
        <w:pStyle w:val="ListParagraph"/>
        <w:numPr>
          <w:ilvl w:val="0"/>
          <w:numId w:val="7"/>
        </w:numPr>
        <w:ind w:left="993" w:hanging="284"/>
        <w:rPr>
          <w:rFonts w:ascii="Times New Roman" w:hAnsi="Times New Roman"/>
        </w:rPr>
      </w:pPr>
      <w:r w:rsidRPr="00296D75">
        <w:rPr>
          <w:rFonts w:ascii="Times New Roman" w:hAnsi="Times New Roman"/>
        </w:rPr>
        <w:t xml:space="preserve">UAT </w:t>
      </w:r>
      <w:r w:rsidR="00B87B8E">
        <w:rPr>
          <w:rFonts w:ascii="Times New Roman" w:hAnsi="Times New Roman"/>
        </w:rPr>
        <w:t>Comuna archis</w:t>
      </w:r>
      <w:r w:rsidRPr="00296D75">
        <w:rPr>
          <w:rFonts w:ascii="Times New Roman" w:hAnsi="Times New Roman"/>
        </w:rPr>
        <w:t xml:space="preserve"> întocmeşte PV de recepţie la terminarea lucrărilor în 14 zile de la comunicarea de către executant a finalizării lucrărilor,</w:t>
      </w:r>
    </w:p>
    <w:p w:rsidR="00C4585C" w:rsidRPr="00296D75" w:rsidRDefault="00A810A1" w:rsidP="00ED40D1">
      <w:pPr>
        <w:pStyle w:val="ListParagraph"/>
        <w:numPr>
          <w:ilvl w:val="0"/>
          <w:numId w:val="7"/>
        </w:numPr>
        <w:ind w:left="993" w:hanging="284"/>
        <w:rPr>
          <w:rFonts w:ascii="Times New Roman" w:hAnsi="Times New Roman"/>
        </w:rPr>
      </w:pPr>
      <w:r w:rsidRPr="00296D75">
        <w:rPr>
          <w:rFonts w:ascii="Times New Roman" w:hAnsi="Times New Roman"/>
        </w:rPr>
        <w:t xml:space="preserve">UAT </w:t>
      </w:r>
      <w:r w:rsidR="00B87B8E">
        <w:rPr>
          <w:rFonts w:ascii="Times New Roman" w:hAnsi="Times New Roman"/>
        </w:rPr>
        <w:t>Comuna Archis</w:t>
      </w:r>
      <w:r w:rsidRPr="00296D75">
        <w:rPr>
          <w:rFonts w:ascii="Times New Roman" w:hAnsi="Times New Roman"/>
        </w:rPr>
        <w:t xml:space="preserve"> întocmeşte PV de recepţie la finalizarea lucrărilor în 14 zile de la expirarea perioadei de garanţie de bună execuţie,</w:t>
      </w:r>
    </w:p>
    <w:p w:rsidR="00A810A1" w:rsidRPr="00296D75" w:rsidRDefault="00A810A1" w:rsidP="00ED40D1">
      <w:pPr>
        <w:ind w:firstLine="708"/>
        <w:rPr>
          <w:rFonts w:ascii="Times New Roman" w:hAnsi="Times New Roman"/>
        </w:rPr>
      </w:pPr>
      <w:r w:rsidRPr="00296D75">
        <w:rPr>
          <w:rFonts w:ascii="Times New Roman" w:hAnsi="Times New Roman"/>
        </w:rPr>
        <w:t>1</w:t>
      </w:r>
      <w:r w:rsidR="00ED40D1" w:rsidRPr="00296D75">
        <w:rPr>
          <w:rFonts w:ascii="Times New Roman" w:hAnsi="Times New Roman"/>
        </w:rPr>
        <w:t>4</w:t>
      </w:r>
      <w:r w:rsidRPr="00296D75">
        <w:rPr>
          <w:rFonts w:ascii="Times New Roman" w:hAnsi="Times New Roman"/>
        </w:rPr>
        <w:t>.</w:t>
      </w:r>
      <w:r w:rsidRPr="00296D75">
        <w:rPr>
          <w:rFonts w:ascii="Times New Roman" w:hAnsi="Times New Roman"/>
          <w:b/>
        </w:rPr>
        <w:t>Alte informaţii</w:t>
      </w:r>
    </w:p>
    <w:p w:rsidR="00A810A1" w:rsidRPr="00296D75" w:rsidRDefault="00A810A1" w:rsidP="00ED40D1">
      <w:pPr>
        <w:ind w:firstLine="708"/>
        <w:rPr>
          <w:rFonts w:ascii="Times New Roman" w:hAnsi="Times New Roman"/>
        </w:rPr>
      </w:pPr>
      <w:r w:rsidRPr="00296D75">
        <w:rPr>
          <w:rFonts w:ascii="Times New Roman" w:hAnsi="Times New Roman"/>
        </w:rPr>
        <w:t xml:space="preserve">Durata de execuţie estimata: </w:t>
      </w:r>
      <w:r w:rsidR="0070675F">
        <w:rPr>
          <w:rFonts w:ascii="Times New Roman" w:hAnsi="Times New Roman"/>
        </w:rPr>
        <w:t>18</w:t>
      </w:r>
      <w:r w:rsidRPr="00296D75">
        <w:rPr>
          <w:rFonts w:ascii="Times New Roman" w:hAnsi="Times New Roman"/>
        </w:rPr>
        <w:t xml:space="preserve"> luni</w:t>
      </w:r>
    </w:p>
    <w:p w:rsidR="00646E74" w:rsidRPr="00296D75" w:rsidRDefault="00B87B8E" w:rsidP="00ED40D1">
      <w:pPr>
        <w:ind w:left="708"/>
        <w:rPr>
          <w:rFonts w:ascii="Times New Roman" w:hAnsi="Times New Roman"/>
        </w:rPr>
      </w:pPr>
      <w:r>
        <w:rPr>
          <w:rFonts w:ascii="Times New Roman" w:hAnsi="Times New Roman"/>
        </w:rPr>
        <w:t>Garanţia de buna execuţie: 5</w:t>
      </w:r>
      <w:r w:rsidR="00A810A1" w:rsidRPr="00296D75">
        <w:rPr>
          <w:rFonts w:ascii="Times New Roman" w:hAnsi="Times New Roman"/>
        </w:rPr>
        <w:t>% din valoarea contractului, f</w:t>
      </w:r>
      <w:r w:rsidR="0099553A" w:rsidRPr="00296D75">
        <w:rPr>
          <w:rFonts w:ascii="Times New Roman" w:hAnsi="Times New Roman"/>
        </w:rPr>
        <w:t>ără</w:t>
      </w:r>
      <w:r w:rsidR="00646E74" w:rsidRPr="00296D75">
        <w:rPr>
          <w:rFonts w:ascii="Times New Roman" w:hAnsi="Times New Roman"/>
        </w:rPr>
        <w:t xml:space="preserve"> TVA.</w:t>
      </w:r>
    </w:p>
    <w:p w:rsidR="00C4585C" w:rsidRPr="00296D75" w:rsidRDefault="00B87B8E" w:rsidP="00ED40D1">
      <w:pPr>
        <w:ind w:left="708"/>
        <w:rPr>
          <w:rFonts w:ascii="Times New Roman" w:hAnsi="Times New Roman"/>
        </w:rPr>
      </w:pPr>
      <w:r>
        <w:rPr>
          <w:rFonts w:ascii="Times New Roman" w:hAnsi="Times New Roman"/>
        </w:rPr>
        <w:t xml:space="preserve">Garanţia lucrării: </w:t>
      </w:r>
      <w:r w:rsidR="0070675F" w:rsidRPr="0070675F">
        <w:rPr>
          <w:rFonts w:ascii="Times New Roman" w:hAnsi="Times New Roman"/>
        </w:rPr>
        <w:t>Perioada de garanţie acordată lucrărilor decurge de la data recepţiei la terminarea lucrărilor şi până la recepţia finală (42 luni) – la care se adauga executia 18 luni., in total 60 luni de la data semnarii contractului</w:t>
      </w:r>
    </w:p>
    <w:p w:rsidR="00562E6A" w:rsidRPr="00296D75" w:rsidRDefault="00562E6A" w:rsidP="0070675F">
      <w:pPr>
        <w:ind w:left="708"/>
        <w:rPr>
          <w:rFonts w:ascii="Times New Roman" w:hAnsi="Times New Roman"/>
        </w:rPr>
      </w:pPr>
    </w:p>
    <w:p w:rsidR="00562E6A" w:rsidRPr="00296D75" w:rsidRDefault="00562E6A" w:rsidP="0070675F">
      <w:pPr>
        <w:ind w:left="708"/>
        <w:rPr>
          <w:rFonts w:ascii="Times New Roman" w:hAnsi="Times New Roman"/>
        </w:rPr>
      </w:pPr>
    </w:p>
    <w:p w:rsidR="00C4585C" w:rsidRDefault="00B87B8E" w:rsidP="00562E6A">
      <w:pPr>
        <w:jc w:val="center"/>
        <w:rPr>
          <w:rFonts w:ascii="Times New Roman" w:hAnsi="Times New Roman"/>
        </w:rPr>
      </w:pPr>
      <w:r>
        <w:rPr>
          <w:rFonts w:ascii="Times New Roman" w:hAnsi="Times New Roman"/>
        </w:rPr>
        <w:t xml:space="preserve">Consilier Achizitii </w:t>
      </w:r>
    </w:p>
    <w:p w:rsidR="00B87B8E" w:rsidRPr="00296D75" w:rsidRDefault="00B87B8E" w:rsidP="00562E6A">
      <w:pPr>
        <w:jc w:val="center"/>
        <w:rPr>
          <w:rFonts w:ascii="Times New Roman" w:hAnsi="Times New Roman"/>
          <w:szCs w:val="28"/>
        </w:rPr>
      </w:pPr>
      <w:r>
        <w:rPr>
          <w:rFonts w:ascii="Times New Roman" w:hAnsi="Times New Roman"/>
        </w:rPr>
        <w:t>Sandu Gabriel</w:t>
      </w:r>
    </w:p>
    <w:p w:rsidR="00C4585C" w:rsidRPr="00296D75" w:rsidRDefault="00C4585C" w:rsidP="00C4585C">
      <w:pPr>
        <w:rPr>
          <w:rFonts w:ascii="Times New Roman" w:hAnsi="Times New Roman"/>
          <w:szCs w:val="28"/>
        </w:rPr>
      </w:pPr>
    </w:p>
    <w:sectPr w:rsidR="00C4585C" w:rsidRPr="00296D75" w:rsidSect="000372A8">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4EB9D4"/>
    <w:lvl w:ilvl="0">
      <w:numFmt w:val="bullet"/>
      <w:lvlText w:val="*"/>
      <w:lvlJc w:val="left"/>
    </w:lvl>
  </w:abstractNum>
  <w:abstractNum w:abstractNumId="1" w15:restartNumberingAfterBreak="0">
    <w:nsid w:val="003765CF"/>
    <w:multiLevelType w:val="hybridMultilevel"/>
    <w:tmpl w:val="10AACECA"/>
    <w:lvl w:ilvl="0" w:tplc="5F4EB9D4">
      <w:start w:val="65535"/>
      <w:numFmt w:val="bullet"/>
      <w:lvlText w:val="-"/>
      <w:legacy w:legacy="1" w:legacySpace="0" w:legacyIndent="278"/>
      <w:lvlJc w:val="left"/>
      <w:rPr>
        <w:rFonts w:ascii="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C868EA"/>
    <w:multiLevelType w:val="hybridMultilevel"/>
    <w:tmpl w:val="3F88BD00"/>
    <w:lvl w:ilvl="0" w:tplc="5F4EB9D4">
      <w:start w:val="65535"/>
      <w:numFmt w:val="bullet"/>
      <w:lvlText w:val="-"/>
      <w:legacy w:legacy="1" w:legacySpace="0" w:legacyIndent="278"/>
      <w:lvlJc w:val="left"/>
      <w:rPr>
        <w:rFonts w:ascii="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DC0BDD"/>
    <w:multiLevelType w:val="hybridMultilevel"/>
    <w:tmpl w:val="B6BCD24E"/>
    <w:lvl w:ilvl="0" w:tplc="5F4EB9D4">
      <w:start w:val="65535"/>
      <w:numFmt w:val="bullet"/>
      <w:lvlText w:val="-"/>
      <w:legacy w:legacy="1" w:legacySpace="0" w:legacyIndent="278"/>
      <w:lvlJc w:val="left"/>
      <w:rPr>
        <w:rFonts w:ascii="Arial"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40024C0E"/>
    <w:multiLevelType w:val="hybridMultilevel"/>
    <w:tmpl w:val="FFEED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2E0FA3"/>
    <w:multiLevelType w:val="hybridMultilevel"/>
    <w:tmpl w:val="306A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761017"/>
    <w:multiLevelType w:val="hybridMultilevel"/>
    <w:tmpl w:val="DE2E0574"/>
    <w:lvl w:ilvl="0" w:tplc="5F4EB9D4">
      <w:start w:val="65535"/>
      <w:numFmt w:val="bullet"/>
      <w:lvlText w:val="-"/>
      <w:legacy w:legacy="1" w:legacySpace="0" w:legacyIndent="278"/>
      <w:lvlJc w:val="left"/>
      <w:rPr>
        <w:rFonts w:ascii="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9B44AB9"/>
    <w:multiLevelType w:val="hybridMultilevel"/>
    <w:tmpl w:val="D2BE744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278"/>
        <w:lvlJc w:val="left"/>
        <w:rPr>
          <w:rFonts w:ascii="Arial" w:hAnsi="Arial" w:cs="Arial" w:hint="default"/>
        </w:rPr>
      </w:lvl>
    </w:lvlOverride>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A1"/>
    <w:rsid w:val="000372A8"/>
    <w:rsid w:val="00041C1A"/>
    <w:rsid w:val="0005274B"/>
    <w:rsid w:val="00073807"/>
    <w:rsid w:val="000971E9"/>
    <w:rsid w:val="000E5959"/>
    <w:rsid w:val="000E7427"/>
    <w:rsid w:val="000E7980"/>
    <w:rsid w:val="00114E46"/>
    <w:rsid w:val="00176BE0"/>
    <w:rsid w:val="00181E5E"/>
    <w:rsid w:val="001927A2"/>
    <w:rsid w:val="001935D5"/>
    <w:rsid w:val="001C6320"/>
    <w:rsid w:val="001D213E"/>
    <w:rsid w:val="001E1B46"/>
    <w:rsid w:val="001E5564"/>
    <w:rsid w:val="00200A24"/>
    <w:rsid w:val="00256B2F"/>
    <w:rsid w:val="00275A3E"/>
    <w:rsid w:val="00296D75"/>
    <w:rsid w:val="002F551D"/>
    <w:rsid w:val="003051C7"/>
    <w:rsid w:val="00306C15"/>
    <w:rsid w:val="00316EC4"/>
    <w:rsid w:val="0032379E"/>
    <w:rsid w:val="00324782"/>
    <w:rsid w:val="00343C1C"/>
    <w:rsid w:val="00360F07"/>
    <w:rsid w:val="00365AB9"/>
    <w:rsid w:val="00377F96"/>
    <w:rsid w:val="0038552B"/>
    <w:rsid w:val="003B1934"/>
    <w:rsid w:val="003C3E3F"/>
    <w:rsid w:val="003F3AFA"/>
    <w:rsid w:val="004103B9"/>
    <w:rsid w:val="00415B47"/>
    <w:rsid w:val="00423142"/>
    <w:rsid w:val="00456F99"/>
    <w:rsid w:val="00461669"/>
    <w:rsid w:val="00482992"/>
    <w:rsid w:val="00492A3F"/>
    <w:rsid w:val="004B2F28"/>
    <w:rsid w:val="004C7816"/>
    <w:rsid w:val="004E00CA"/>
    <w:rsid w:val="004E5390"/>
    <w:rsid w:val="00521975"/>
    <w:rsid w:val="00562E6A"/>
    <w:rsid w:val="0057632D"/>
    <w:rsid w:val="0058549E"/>
    <w:rsid w:val="00597CFF"/>
    <w:rsid w:val="005B56B6"/>
    <w:rsid w:val="005C61B2"/>
    <w:rsid w:val="00601EFE"/>
    <w:rsid w:val="006157B8"/>
    <w:rsid w:val="00622FC9"/>
    <w:rsid w:val="0063747F"/>
    <w:rsid w:val="00646E74"/>
    <w:rsid w:val="0065285F"/>
    <w:rsid w:val="00656573"/>
    <w:rsid w:val="0068339D"/>
    <w:rsid w:val="00690559"/>
    <w:rsid w:val="00697699"/>
    <w:rsid w:val="006B3D06"/>
    <w:rsid w:val="006F206E"/>
    <w:rsid w:val="006F5921"/>
    <w:rsid w:val="00701AD4"/>
    <w:rsid w:val="0070675F"/>
    <w:rsid w:val="00735318"/>
    <w:rsid w:val="00754219"/>
    <w:rsid w:val="0079211E"/>
    <w:rsid w:val="007C0407"/>
    <w:rsid w:val="007C107C"/>
    <w:rsid w:val="00826A81"/>
    <w:rsid w:val="008362C2"/>
    <w:rsid w:val="008C52A9"/>
    <w:rsid w:val="009200BF"/>
    <w:rsid w:val="009428FC"/>
    <w:rsid w:val="0099553A"/>
    <w:rsid w:val="009A1D84"/>
    <w:rsid w:val="009A3CE8"/>
    <w:rsid w:val="009D2EB0"/>
    <w:rsid w:val="00A12CB7"/>
    <w:rsid w:val="00A67287"/>
    <w:rsid w:val="00A7739A"/>
    <w:rsid w:val="00A810A1"/>
    <w:rsid w:val="00A97E04"/>
    <w:rsid w:val="00AD1E54"/>
    <w:rsid w:val="00AD3994"/>
    <w:rsid w:val="00AF04BD"/>
    <w:rsid w:val="00B15852"/>
    <w:rsid w:val="00B45FBE"/>
    <w:rsid w:val="00B8046D"/>
    <w:rsid w:val="00B87B8E"/>
    <w:rsid w:val="00BD4E6C"/>
    <w:rsid w:val="00BE4461"/>
    <w:rsid w:val="00BE70AA"/>
    <w:rsid w:val="00C1240B"/>
    <w:rsid w:val="00C25AE5"/>
    <w:rsid w:val="00C27F41"/>
    <w:rsid w:val="00C44377"/>
    <w:rsid w:val="00C4585C"/>
    <w:rsid w:val="00C7232A"/>
    <w:rsid w:val="00C76EA4"/>
    <w:rsid w:val="00CA1DBE"/>
    <w:rsid w:val="00CB68D1"/>
    <w:rsid w:val="00D04A4A"/>
    <w:rsid w:val="00D972B1"/>
    <w:rsid w:val="00DA5F30"/>
    <w:rsid w:val="00DC300F"/>
    <w:rsid w:val="00DD35FD"/>
    <w:rsid w:val="00E01B27"/>
    <w:rsid w:val="00E52DDB"/>
    <w:rsid w:val="00E577BB"/>
    <w:rsid w:val="00E57BFC"/>
    <w:rsid w:val="00E82876"/>
    <w:rsid w:val="00E85BB2"/>
    <w:rsid w:val="00E85EC0"/>
    <w:rsid w:val="00EA1856"/>
    <w:rsid w:val="00EA5A4D"/>
    <w:rsid w:val="00EA7329"/>
    <w:rsid w:val="00EC1FA8"/>
    <w:rsid w:val="00ED40D1"/>
    <w:rsid w:val="00EF023B"/>
    <w:rsid w:val="00F0068B"/>
    <w:rsid w:val="00F01251"/>
    <w:rsid w:val="00F05C15"/>
    <w:rsid w:val="00FA6ACB"/>
    <w:rsid w:val="00FB36AA"/>
    <w:rsid w:val="00FB5FBA"/>
    <w:rsid w:val="00FD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64048-8CFA-4320-9038-CB81B156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uiPriority w:val="99"/>
    <w:rsid w:val="00A810A1"/>
    <w:pPr>
      <w:widowControl w:val="0"/>
      <w:autoSpaceDE w:val="0"/>
      <w:autoSpaceDN w:val="0"/>
      <w:adjustRightInd w:val="0"/>
      <w:jc w:val="left"/>
    </w:pPr>
    <w:rPr>
      <w:rFonts w:ascii="Times New Roman" w:eastAsiaTheme="minorEastAsia" w:hAnsi="Times New Roman"/>
      <w:sz w:val="24"/>
      <w:szCs w:val="24"/>
      <w:lang w:eastAsia="ro-RO"/>
    </w:rPr>
  </w:style>
  <w:style w:type="paragraph" w:customStyle="1" w:styleId="Style23">
    <w:name w:val="Style23"/>
    <w:basedOn w:val="Normal"/>
    <w:uiPriority w:val="99"/>
    <w:rsid w:val="00A810A1"/>
    <w:pPr>
      <w:widowControl w:val="0"/>
      <w:autoSpaceDE w:val="0"/>
      <w:autoSpaceDN w:val="0"/>
      <w:adjustRightInd w:val="0"/>
      <w:spacing w:line="305" w:lineRule="exact"/>
      <w:jc w:val="left"/>
    </w:pPr>
    <w:rPr>
      <w:rFonts w:ascii="Times New Roman" w:eastAsiaTheme="minorEastAsia" w:hAnsi="Times New Roman"/>
      <w:sz w:val="24"/>
      <w:szCs w:val="24"/>
      <w:lang w:eastAsia="ro-RO"/>
    </w:rPr>
  </w:style>
  <w:style w:type="paragraph" w:customStyle="1" w:styleId="Style33">
    <w:name w:val="Style33"/>
    <w:basedOn w:val="Normal"/>
    <w:uiPriority w:val="99"/>
    <w:rsid w:val="00A810A1"/>
    <w:pPr>
      <w:widowControl w:val="0"/>
      <w:autoSpaceDE w:val="0"/>
      <w:autoSpaceDN w:val="0"/>
      <w:adjustRightInd w:val="0"/>
      <w:spacing w:line="261" w:lineRule="exact"/>
      <w:ind w:firstLine="101"/>
      <w:jc w:val="left"/>
    </w:pPr>
    <w:rPr>
      <w:rFonts w:ascii="Times New Roman" w:eastAsiaTheme="minorEastAsia" w:hAnsi="Times New Roman"/>
      <w:sz w:val="24"/>
      <w:szCs w:val="24"/>
      <w:lang w:eastAsia="ro-RO"/>
    </w:rPr>
  </w:style>
  <w:style w:type="paragraph" w:customStyle="1" w:styleId="Style35">
    <w:name w:val="Style35"/>
    <w:basedOn w:val="Normal"/>
    <w:uiPriority w:val="99"/>
    <w:rsid w:val="00A810A1"/>
    <w:pPr>
      <w:widowControl w:val="0"/>
      <w:autoSpaceDE w:val="0"/>
      <w:autoSpaceDN w:val="0"/>
      <w:adjustRightInd w:val="0"/>
      <w:spacing w:line="254" w:lineRule="exact"/>
    </w:pPr>
    <w:rPr>
      <w:rFonts w:ascii="Times New Roman" w:eastAsiaTheme="minorEastAsia" w:hAnsi="Times New Roman"/>
      <w:sz w:val="24"/>
      <w:szCs w:val="24"/>
      <w:lang w:eastAsia="ro-RO"/>
    </w:rPr>
  </w:style>
  <w:style w:type="character" w:customStyle="1" w:styleId="FontStyle39">
    <w:name w:val="Font Style39"/>
    <w:basedOn w:val="DefaultParagraphFont"/>
    <w:uiPriority w:val="99"/>
    <w:rsid w:val="00A810A1"/>
    <w:rPr>
      <w:rFonts w:ascii="Times New Roman" w:hAnsi="Times New Roman" w:cs="Times New Roman"/>
      <w:b/>
      <w:bCs/>
      <w:sz w:val="22"/>
      <w:szCs w:val="22"/>
    </w:rPr>
  </w:style>
  <w:style w:type="character" w:customStyle="1" w:styleId="FontStyle42">
    <w:name w:val="Font Style42"/>
    <w:basedOn w:val="DefaultParagraphFont"/>
    <w:uiPriority w:val="99"/>
    <w:rsid w:val="00A810A1"/>
    <w:rPr>
      <w:rFonts w:ascii="Times New Roman" w:hAnsi="Times New Roman" w:cs="Times New Roman"/>
      <w:sz w:val="22"/>
      <w:szCs w:val="22"/>
    </w:rPr>
  </w:style>
  <w:style w:type="paragraph" w:styleId="ListParagraph">
    <w:name w:val="List Paragraph"/>
    <w:basedOn w:val="Normal"/>
    <w:uiPriority w:val="34"/>
    <w:qFormat/>
    <w:rsid w:val="00A810A1"/>
    <w:pPr>
      <w:ind w:left="720"/>
      <w:contextualSpacing/>
    </w:pPr>
  </w:style>
  <w:style w:type="paragraph" w:customStyle="1" w:styleId="Style26">
    <w:name w:val="Style26"/>
    <w:basedOn w:val="Normal"/>
    <w:uiPriority w:val="99"/>
    <w:rsid w:val="00A67287"/>
    <w:pPr>
      <w:widowControl w:val="0"/>
      <w:autoSpaceDE w:val="0"/>
      <w:autoSpaceDN w:val="0"/>
      <w:adjustRightInd w:val="0"/>
      <w:spacing w:line="276" w:lineRule="exact"/>
      <w:ind w:firstLine="701"/>
    </w:pPr>
    <w:rPr>
      <w:rFonts w:eastAsiaTheme="minorEastAsia" w:cs="Arial"/>
      <w:sz w:val="24"/>
      <w:szCs w:val="24"/>
      <w:lang w:eastAsia="ro-RO"/>
    </w:rPr>
  </w:style>
  <w:style w:type="paragraph" w:customStyle="1" w:styleId="Style28">
    <w:name w:val="Style28"/>
    <w:basedOn w:val="Normal"/>
    <w:uiPriority w:val="99"/>
    <w:rsid w:val="00A67287"/>
    <w:pPr>
      <w:widowControl w:val="0"/>
      <w:autoSpaceDE w:val="0"/>
      <w:autoSpaceDN w:val="0"/>
      <w:adjustRightInd w:val="0"/>
      <w:spacing w:line="293" w:lineRule="exact"/>
      <w:ind w:hanging="278"/>
      <w:jc w:val="left"/>
    </w:pPr>
    <w:rPr>
      <w:rFonts w:eastAsiaTheme="minorEastAsia" w:cs="Arial"/>
      <w:sz w:val="24"/>
      <w:szCs w:val="24"/>
      <w:lang w:eastAsia="ro-RO"/>
    </w:rPr>
  </w:style>
  <w:style w:type="character" w:customStyle="1" w:styleId="FontStyle51">
    <w:name w:val="Font Style51"/>
    <w:basedOn w:val="DefaultParagraphFont"/>
    <w:uiPriority w:val="99"/>
    <w:rsid w:val="00A67287"/>
    <w:rPr>
      <w:rFonts w:ascii="Arial" w:hAnsi="Arial" w:cs="Arial"/>
      <w:sz w:val="22"/>
      <w:szCs w:val="22"/>
    </w:rPr>
  </w:style>
  <w:style w:type="paragraph" w:customStyle="1" w:styleId="Style25">
    <w:name w:val="Style25"/>
    <w:basedOn w:val="Normal"/>
    <w:uiPriority w:val="99"/>
    <w:rsid w:val="00A67287"/>
    <w:pPr>
      <w:widowControl w:val="0"/>
      <w:autoSpaceDE w:val="0"/>
      <w:autoSpaceDN w:val="0"/>
      <w:adjustRightInd w:val="0"/>
      <w:spacing w:line="283" w:lineRule="exact"/>
      <w:ind w:firstLine="696"/>
      <w:jc w:val="left"/>
    </w:pPr>
    <w:rPr>
      <w:rFonts w:eastAsiaTheme="minorEastAsia" w:cs="Arial"/>
      <w:sz w:val="24"/>
      <w:szCs w:val="24"/>
      <w:lang w:eastAsia="ro-RO"/>
    </w:rPr>
  </w:style>
  <w:style w:type="paragraph" w:customStyle="1" w:styleId="Style30">
    <w:name w:val="Style30"/>
    <w:basedOn w:val="Normal"/>
    <w:uiPriority w:val="99"/>
    <w:rsid w:val="001E5564"/>
    <w:pPr>
      <w:widowControl w:val="0"/>
      <w:autoSpaceDE w:val="0"/>
      <w:autoSpaceDN w:val="0"/>
      <w:adjustRightInd w:val="0"/>
      <w:spacing w:line="278" w:lineRule="exact"/>
      <w:ind w:firstLine="710"/>
      <w:jc w:val="left"/>
    </w:pPr>
    <w:rPr>
      <w:rFonts w:eastAsiaTheme="minorEastAsia" w:cs="Arial"/>
      <w:sz w:val="24"/>
      <w:szCs w:val="24"/>
      <w:lang w:eastAsia="ro-RO"/>
    </w:rPr>
  </w:style>
  <w:style w:type="character" w:customStyle="1" w:styleId="FontStyle52">
    <w:name w:val="Font Style52"/>
    <w:basedOn w:val="DefaultParagraphFont"/>
    <w:uiPriority w:val="99"/>
    <w:rsid w:val="001E5564"/>
    <w:rPr>
      <w:rFonts w:ascii="Arial" w:hAnsi="Arial" w:cs="Arial"/>
      <w:i/>
      <w:iCs/>
      <w:sz w:val="22"/>
      <w:szCs w:val="22"/>
    </w:rPr>
  </w:style>
  <w:style w:type="table" w:styleId="TableGrid">
    <w:name w:val="Table Grid"/>
    <w:basedOn w:val="TableNormal"/>
    <w:uiPriority w:val="59"/>
    <w:rsid w:val="00C72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54219"/>
    <w:rPr>
      <w:color w:val="808080"/>
    </w:rPr>
  </w:style>
  <w:style w:type="paragraph" w:styleId="BalloonText">
    <w:name w:val="Balloon Text"/>
    <w:basedOn w:val="Normal"/>
    <w:link w:val="BalloonTextChar"/>
    <w:uiPriority w:val="99"/>
    <w:semiHidden/>
    <w:unhideWhenUsed/>
    <w:rsid w:val="00754219"/>
    <w:rPr>
      <w:rFonts w:ascii="Tahoma" w:hAnsi="Tahoma" w:cs="Tahoma"/>
      <w:sz w:val="16"/>
      <w:szCs w:val="16"/>
    </w:rPr>
  </w:style>
  <w:style w:type="character" w:customStyle="1" w:styleId="BalloonTextChar">
    <w:name w:val="Balloon Text Char"/>
    <w:basedOn w:val="DefaultParagraphFont"/>
    <w:link w:val="BalloonText"/>
    <w:uiPriority w:val="99"/>
    <w:semiHidden/>
    <w:rsid w:val="00754219"/>
    <w:rPr>
      <w:rFonts w:ascii="Tahoma" w:hAnsi="Tahoma" w:cs="Tahoma"/>
      <w:sz w:val="16"/>
      <w:szCs w:val="16"/>
    </w:rPr>
  </w:style>
  <w:style w:type="paragraph" w:styleId="NoSpacing">
    <w:name w:val="No Spacing"/>
    <w:uiPriority w:val="1"/>
    <w:qFormat/>
    <w:rsid w:val="00FB36AA"/>
    <w:pPr>
      <w:jc w:val="left"/>
    </w:pPr>
    <w:rPr>
      <w:rFonts w:ascii="Calibri" w:eastAsia="Calibri" w:hAnsi="Calibri"/>
      <w:sz w:val="22"/>
    </w:rPr>
  </w:style>
  <w:style w:type="character" w:styleId="Hyperlink">
    <w:name w:val="Hyperlink"/>
    <w:basedOn w:val="DefaultParagraphFont"/>
    <w:uiPriority w:val="99"/>
    <w:unhideWhenUsed/>
    <w:rsid w:val="00D04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9025">
      <w:bodyDiv w:val="1"/>
      <w:marLeft w:val="0"/>
      <w:marRight w:val="0"/>
      <w:marTop w:val="0"/>
      <w:marBottom w:val="0"/>
      <w:divBdr>
        <w:top w:val="none" w:sz="0" w:space="0" w:color="auto"/>
        <w:left w:val="none" w:sz="0" w:space="0" w:color="auto"/>
        <w:bottom w:val="none" w:sz="0" w:space="0" w:color="auto"/>
        <w:right w:val="none" w:sz="0" w:space="0" w:color="auto"/>
      </w:divBdr>
    </w:div>
    <w:div w:id="756244453">
      <w:bodyDiv w:val="1"/>
      <w:marLeft w:val="0"/>
      <w:marRight w:val="0"/>
      <w:marTop w:val="0"/>
      <w:marBottom w:val="0"/>
      <w:divBdr>
        <w:top w:val="none" w:sz="0" w:space="0" w:color="auto"/>
        <w:left w:val="none" w:sz="0" w:space="0" w:color="auto"/>
        <w:bottom w:val="none" w:sz="0" w:space="0" w:color="auto"/>
        <w:right w:val="none" w:sz="0" w:space="0" w:color="auto"/>
      </w:divBdr>
    </w:div>
    <w:div w:id="780758535">
      <w:bodyDiv w:val="1"/>
      <w:marLeft w:val="0"/>
      <w:marRight w:val="0"/>
      <w:marTop w:val="0"/>
      <w:marBottom w:val="0"/>
      <w:divBdr>
        <w:top w:val="none" w:sz="0" w:space="0" w:color="auto"/>
        <w:left w:val="none" w:sz="0" w:space="0" w:color="auto"/>
        <w:bottom w:val="none" w:sz="0" w:space="0" w:color="auto"/>
        <w:right w:val="none" w:sz="0" w:space="0" w:color="auto"/>
      </w:divBdr>
    </w:div>
    <w:div w:id="986083434">
      <w:bodyDiv w:val="1"/>
      <w:marLeft w:val="0"/>
      <w:marRight w:val="0"/>
      <w:marTop w:val="0"/>
      <w:marBottom w:val="0"/>
      <w:divBdr>
        <w:top w:val="none" w:sz="0" w:space="0" w:color="auto"/>
        <w:left w:val="none" w:sz="0" w:space="0" w:color="auto"/>
        <w:bottom w:val="none" w:sz="0" w:space="0" w:color="auto"/>
        <w:right w:val="none" w:sz="0" w:space="0" w:color="auto"/>
      </w:divBdr>
    </w:div>
    <w:div w:id="1129124437">
      <w:bodyDiv w:val="1"/>
      <w:marLeft w:val="0"/>
      <w:marRight w:val="0"/>
      <w:marTop w:val="0"/>
      <w:marBottom w:val="0"/>
      <w:divBdr>
        <w:top w:val="none" w:sz="0" w:space="0" w:color="auto"/>
        <w:left w:val="none" w:sz="0" w:space="0" w:color="auto"/>
        <w:bottom w:val="none" w:sz="0" w:space="0" w:color="auto"/>
        <w:right w:val="none" w:sz="0" w:space="0" w:color="auto"/>
      </w:divBdr>
    </w:div>
    <w:div w:id="1693874432">
      <w:bodyDiv w:val="1"/>
      <w:marLeft w:val="0"/>
      <w:marRight w:val="0"/>
      <w:marTop w:val="0"/>
      <w:marBottom w:val="0"/>
      <w:divBdr>
        <w:top w:val="none" w:sz="0" w:space="0" w:color="auto"/>
        <w:left w:val="none" w:sz="0" w:space="0" w:color="auto"/>
        <w:bottom w:val="none" w:sz="0" w:space="0" w:color="auto"/>
        <w:right w:val="none" w:sz="0" w:space="0" w:color="auto"/>
      </w:divBdr>
    </w:div>
    <w:div w:id="1876456141">
      <w:bodyDiv w:val="1"/>
      <w:marLeft w:val="0"/>
      <w:marRight w:val="0"/>
      <w:marTop w:val="0"/>
      <w:marBottom w:val="0"/>
      <w:divBdr>
        <w:top w:val="none" w:sz="0" w:space="0" w:color="auto"/>
        <w:left w:val="none" w:sz="0" w:space="0" w:color="auto"/>
        <w:bottom w:val="none" w:sz="0" w:space="0" w:color="auto"/>
        <w:right w:val="none" w:sz="0" w:space="0" w:color="auto"/>
      </w:divBdr>
    </w:div>
    <w:div w:id="19131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archi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6E2B-EDC8-4D01-AC67-4987D968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5</Pages>
  <Words>2191</Words>
  <Characters>12711</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user</cp:lastModifiedBy>
  <cp:revision>8</cp:revision>
  <cp:lastPrinted>2020-03-06T11:03:00Z</cp:lastPrinted>
  <dcterms:created xsi:type="dcterms:W3CDTF">2020-04-08T08:51:00Z</dcterms:created>
  <dcterms:modified xsi:type="dcterms:W3CDTF">2020-05-20T08:47:00Z</dcterms:modified>
</cp:coreProperties>
</file>