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762F10" w:rsidRDefault="00762F10" w:rsidP="004E4647">
      <w:pPr>
        <w:jc w:val="center"/>
        <w:rPr>
          <w:b/>
          <w:u w:val="single"/>
          <w:lang w:val="ro-RO"/>
        </w:rPr>
      </w:pPr>
    </w:p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EE10D0">
        <w:rPr>
          <w:b/>
          <w:u w:val="single"/>
          <w:lang w:val="ro-RO"/>
        </w:rPr>
        <w:t xml:space="preserve">  nr.77</w:t>
      </w:r>
    </w:p>
    <w:p w:rsidR="004E4647" w:rsidRDefault="001D2E62" w:rsidP="004E4647">
      <w:pPr>
        <w:jc w:val="center"/>
        <w:rPr>
          <w:lang w:val="ro-RO"/>
        </w:rPr>
      </w:pPr>
      <w:r>
        <w:rPr>
          <w:lang w:val="ro-RO"/>
        </w:rPr>
        <w:t>din 30</w:t>
      </w:r>
      <w:r w:rsidR="00736F92">
        <w:rPr>
          <w:lang w:val="ro-RO"/>
        </w:rPr>
        <w:t>.10</w:t>
      </w:r>
      <w:r w:rsidR="00201B34">
        <w:rPr>
          <w:lang w:val="ro-RO"/>
        </w:rPr>
        <w:t>.2017</w:t>
      </w:r>
    </w:p>
    <w:p w:rsidR="00080D50" w:rsidRDefault="004E4647" w:rsidP="00080D50">
      <w:pPr>
        <w:jc w:val="center"/>
        <w:rPr>
          <w:lang w:val="ro-RO"/>
        </w:rPr>
      </w:pPr>
      <w:r>
        <w:rPr>
          <w:b/>
          <w:lang w:val="ro-RO"/>
        </w:rPr>
        <w:t xml:space="preserve">privind </w:t>
      </w:r>
      <w:proofErr w:type="spellStart"/>
      <w:r w:rsidR="00EE10D0">
        <w:rPr>
          <w:b/>
        </w:rPr>
        <w:t>modificarea</w:t>
      </w:r>
      <w:proofErr w:type="spellEnd"/>
      <w:r w:rsidR="00EE10D0">
        <w:rPr>
          <w:b/>
        </w:rPr>
        <w:t xml:space="preserve"> art.4 din </w:t>
      </w:r>
      <w:proofErr w:type="spellStart"/>
      <w:r w:rsidR="00EE10D0">
        <w:rPr>
          <w:b/>
        </w:rPr>
        <w:t>Hotărârea</w:t>
      </w:r>
      <w:proofErr w:type="spellEnd"/>
      <w:r w:rsidR="00EE10D0">
        <w:rPr>
          <w:b/>
        </w:rPr>
        <w:t xml:space="preserve"> </w:t>
      </w:r>
      <w:proofErr w:type="spellStart"/>
      <w:r w:rsidR="00EE10D0">
        <w:rPr>
          <w:b/>
        </w:rPr>
        <w:t>Consiliului</w:t>
      </w:r>
      <w:proofErr w:type="spellEnd"/>
      <w:r w:rsidR="00EE10D0">
        <w:rPr>
          <w:b/>
        </w:rPr>
        <w:t xml:space="preserve"> Local al </w:t>
      </w:r>
      <w:proofErr w:type="spellStart"/>
      <w:r w:rsidR="00EE10D0">
        <w:rPr>
          <w:b/>
        </w:rPr>
        <w:t>comunei</w:t>
      </w:r>
      <w:proofErr w:type="spellEnd"/>
      <w:r w:rsidR="00EE10D0">
        <w:rPr>
          <w:b/>
        </w:rPr>
        <w:t xml:space="preserve"> </w:t>
      </w:r>
      <w:proofErr w:type="spellStart"/>
      <w:r w:rsidR="00EE10D0">
        <w:rPr>
          <w:b/>
        </w:rPr>
        <w:t>Archiş</w:t>
      </w:r>
      <w:proofErr w:type="spellEnd"/>
      <w:r w:rsidR="00EE10D0">
        <w:rPr>
          <w:b/>
        </w:rPr>
        <w:t xml:space="preserve"> nr.34 din 29.05.2017</w:t>
      </w:r>
    </w:p>
    <w:p w:rsidR="0062673B" w:rsidRPr="00592E1B" w:rsidRDefault="0062673B" w:rsidP="0062673B">
      <w:pPr>
        <w:jc w:val="center"/>
        <w:rPr>
          <w:b/>
        </w:rPr>
      </w:pPr>
    </w:p>
    <w:p w:rsidR="004E4647" w:rsidRDefault="00A1526E" w:rsidP="004E4647">
      <w:pPr>
        <w:rPr>
          <w:lang w:val="ro-RO"/>
        </w:rPr>
      </w:pPr>
      <w:r>
        <w:rPr>
          <w:b/>
          <w:lang w:val="ro-RO"/>
        </w:rPr>
        <w:t xml:space="preserve">       </w:t>
      </w:r>
      <w:r w:rsidR="004E4647">
        <w:rPr>
          <w:lang w:val="ro-RO"/>
        </w:rPr>
        <w:t xml:space="preserve">Consiliul Local al comunei Archiş , întrunit în şedinţă </w:t>
      </w:r>
      <w:r w:rsidR="00CC62AE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CC62AE">
        <w:rPr>
          <w:lang w:val="ro-RO"/>
        </w:rPr>
        <w:t>30</w:t>
      </w:r>
      <w:r w:rsidR="00080D50">
        <w:rPr>
          <w:lang w:val="ro-RO"/>
        </w:rPr>
        <w:t>.10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080D50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156070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080D50" w:rsidRDefault="005F2B22" w:rsidP="00080D50">
      <w:r w:rsidRPr="005F2B22">
        <w:rPr>
          <w:b/>
          <w:i/>
          <w:lang w:val="ro-RO"/>
        </w:rPr>
        <w:t xml:space="preserve"> </w:t>
      </w:r>
      <w:r w:rsidRPr="005F2B22">
        <w:t xml:space="preserve">     </w:t>
      </w:r>
      <w:proofErr w:type="spellStart"/>
      <w:r w:rsidR="00080D50">
        <w:t>Proiectul</w:t>
      </w:r>
      <w:proofErr w:type="spellEnd"/>
      <w:r w:rsidR="00080D50">
        <w:t xml:space="preserve"> de </w:t>
      </w:r>
      <w:proofErr w:type="spellStart"/>
      <w:r w:rsidR="00080D50">
        <w:t>hotărâre</w:t>
      </w:r>
      <w:proofErr w:type="spellEnd"/>
      <w:r w:rsidR="00080D50">
        <w:t xml:space="preserve"> </w:t>
      </w:r>
      <w:proofErr w:type="spellStart"/>
      <w:r w:rsidR="00080D50">
        <w:t>inițiat</w:t>
      </w:r>
      <w:proofErr w:type="spellEnd"/>
      <w:r w:rsidR="00080D50">
        <w:t xml:space="preserve"> de d-l </w:t>
      </w:r>
      <w:proofErr w:type="spellStart"/>
      <w:r w:rsidR="00EE10D0">
        <w:t>consilier</w:t>
      </w:r>
      <w:proofErr w:type="spellEnd"/>
      <w:r w:rsidR="00EE10D0">
        <w:t xml:space="preserve"> </w:t>
      </w:r>
      <w:proofErr w:type="spellStart"/>
      <w:r w:rsidR="00EE10D0">
        <w:t>Crîjmar</w:t>
      </w:r>
      <w:proofErr w:type="spellEnd"/>
      <w:r w:rsidR="00EE10D0">
        <w:t xml:space="preserve"> Den-</w:t>
      </w:r>
      <w:proofErr w:type="spellStart"/>
      <w:r w:rsidR="00EE10D0">
        <w:t>Cristian</w:t>
      </w:r>
      <w:proofErr w:type="spellEnd"/>
      <w:r w:rsidR="001D2E62" w:rsidRPr="001D2E62">
        <w:t xml:space="preserve"> </w:t>
      </w:r>
      <w:proofErr w:type="spellStart"/>
      <w:r w:rsidR="001D2E62">
        <w:t>şi</w:t>
      </w:r>
      <w:proofErr w:type="spellEnd"/>
      <w:r w:rsidR="001D2E62">
        <w:t xml:space="preserve"> </w:t>
      </w:r>
      <w:proofErr w:type="spellStart"/>
      <w:r w:rsidR="001D2E62">
        <w:t>avizat</w:t>
      </w:r>
      <w:proofErr w:type="spellEnd"/>
      <w:r w:rsidR="001D2E62">
        <w:t xml:space="preserve"> de </w:t>
      </w:r>
      <w:proofErr w:type="spellStart"/>
      <w:r w:rsidR="001D2E62">
        <w:t>comisia</w:t>
      </w:r>
      <w:proofErr w:type="spellEnd"/>
      <w:r w:rsidR="001D2E62">
        <w:t xml:space="preserve"> de </w:t>
      </w:r>
      <w:proofErr w:type="spellStart"/>
      <w:r w:rsidR="001D2E62">
        <w:t>specialitate</w:t>
      </w:r>
      <w:proofErr w:type="spellEnd"/>
      <w:r w:rsidR="001D2E62">
        <w:t xml:space="preserve"> a </w:t>
      </w:r>
      <w:proofErr w:type="spellStart"/>
      <w:r w:rsidR="001D2E62">
        <w:t>Consiliului</w:t>
      </w:r>
      <w:proofErr w:type="spellEnd"/>
      <w:r w:rsidR="001D2E62">
        <w:t xml:space="preserve"> Local;</w:t>
      </w:r>
    </w:p>
    <w:p w:rsidR="00EE10D0" w:rsidRDefault="00EE10D0" w:rsidP="00EE10D0">
      <w:pPr>
        <w:tabs>
          <w:tab w:val="left" w:pos="960"/>
        </w:tabs>
        <w:rPr>
          <w:lang w:val="ro-RO"/>
        </w:rPr>
      </w:pPr>
      <w:r>
        <w:rPr>
          <w:lang w:val="ro-RO"/>
        </w:rPr>
        <w:t xml:space="preserve">      Hotărârea Consiliului Local Archiş nr.34 din 29.05.2017 privind </w:t>
      </w:r>
      <w:r w:rsidRPr="00917332">
        <w:rPr>
          <w:lang w:val="ro-RO"/>
        </w:rPr>
        <w:t>modificarea Anexei nr.2 la Hotărârea Consiliului Local nr.77 din 28.11.2016 privind preţul de vânzare directă a masei lemnoase recoltate  din fondul forestier  proprietatea publică şi privată a Comunei Archiş;</w:t>
      </w:r>
    </w:p>
    <w:p w:rsidR="00EE10D0" w:rsidRDefault="00EE10D0" w:rsidP="00EE10D0">
      <w:pPr>
        <w:tabs>
          <w:tab w:val="left" w:pos="960"/>
        </w:tabs>
        <w:rPr>
          <w:lang w:val="ro-RO"/>
        </w:rPr>
      </w:pPr>
      <w:r>
        <w:rPr>
          <w:lang w:val="ro-RO"/>
        </w:rPr>
        <w:t xml:space="preserve">       HCL nr.57/28.12.2007 de asociere a comunelor Archiş, Apateu, Beliu, Craiva, Cărand, Hăşmaş, de constituire a Regiei Publice Locale Ocol Silvic ,, Dumbrava” RA;</w:t>
      </w:r>
    </w:p>
    <w:p w:rsidR="00EE10D0" w:rsidRDefault="00EE10D0" w:rsidP="00EE10D0">
      <w:pPr>
        <w:tabs>
          <w:tab w:val="left" w:pos="960"/>
        </w:tabs>
        <w:rPr>
          <w:lang w:val="ro-RO"/>
        </w:rPr>
      </w:pPr>
      <w:r>
        <w:rPr>
          <w:lang w:val="ro-RO"/>
        </w:rPr>
        <w:t xml:space="preserve">      Prevederile OUG nr.109/2011 privind guvernanţa corporativă a întreprinderilor publice;</w:t>
      </w:r>
    </w:p>
    <w:p w:rsidR="00EE10D0" w:rsidRDefault="00EE10D0" w:rsidP="00EE10D0">
      <w:pPr>
        <w:tabs>
          <w:tab w:val="left" w:pos="960"/>
        </w:tabs>
        <w:rPr>
          <w:lang w:val="ro-RO"/>
        </w:rPr>
      </w:pPr>
      <w:r>
        <w:rPr>
          <w:lang w:val="ro-RO"/>
        </w:rPr>
        <w:t xml:space="preserve">      Prevederile art.19, art.59, art.60 alin.(5) lit.a) din Legea nr.46/2008, republicată,Legea privind Codul Silvic;</w:t>
      </w:r>
    </w:p>
    <w:p w:rsidR="00EE10D0" w:rsidRDefault="00EE10D0" w:rsidP="00EE10D0">
      <w:pPr>
        <w:tabs>
          <w:tab w:val="left" w:pos="960"/>
        </w:tabs>
        <w:rPr>
          <w:lang w:val="ro-RO"/>
        </w:rPr>
      </w:pPr>
      <w:r>
        <w:rPr>
          <w:lang w:val="ro-RO"/>
        </w:rPr>
        <w:t xml:space="preserve">      Prevederile art.1 lit.r) din HG nr.715/2017, Hotărâre pentru aprobarea Regulamentului de valorificare a masei lemnoase din fondul forestier proprietate publică;</w:t>
      </w:r>
    </w:p>
    <w:p w:rsidR="00EE10D0" w:rsidRDefault="00EE10D0" w:rsidP="00EE10D0">
      <w:pPr>
        <w:tabs>
          <w:tab w:val="left" w:pos="960"/>
        </w:tabs>
        <w:rPr>
          <w:lang w:val="ro-RO"/>
        </w:rPr>
      </w:pPr>
      <w:r>
        <w:rPr>
          <w:lang w:val="ro-RO"/>
        </w:rPr>
        <w:t xml:space="preserve">       Prevederile art.36 alin.(1)  din Legea nr.215/2001 privind Administraţia Publică Locală, republicată, cu modificările şi completările ulterioare.</w:t>
      </w: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A1526E">
        <w:t xml:space="preserve">a </w:t>
      </w:r>
      <w:r w:rsidR="00FF4C9E">
        <w:t>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FF4C9E">
        <w:t xml:space="preserve">, 2 </w:t>
      </w:r>
      <w:proofErr w:type="spellStart"/>
      <w:r w:rsidR="00FF4C9E">
        <w:t>consilieri-</w:t>
      </w:r>
      <w:r w:rsidR="00E70D88">
        <w:t>,,</w:t>
      </w:r>
      <w:r w:rsidR="00FF4C9E">
        <w:t>conflict</w:t>
      </w:r>
      <w:proofErr w:type="spellEnd"/>
      <w:r w:rsidR="00FF4C9E">
        <w:t xml:space="preserve"> de </w:t>
      </w:r>
      <w:proofErr w:type="spellStart"/>
      <w:r w:rsidR="00FF4C9E">
        <w:t>interese</w:t>
      </w:r>
      <w:proofErr w:type="spellEnd"/>
      <w:r w:rsidR="00E70D88">
        <w:t>”</w:t>
      </w:r>
      <w:r w:rsidR="00FF4C9E">
        <w:t xml:space="preserve"> </w:t>
      </w:r>
      <w:r w:rsidR="00011469">
        <w:t>.</w:t>
      </w:r>
    </w:p>
    <w:p w:rsidR="004E4647" w:rsidRDefault="004E4647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A1526E">
        <w:t>.(</w:t>
      </w:r>
      <w:proofErr w:type="gramEnd"/>
      <w:r w:rsidR="00A1526E">
        <w:t>3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305152" w:rsidRDefault="00305152" w:rsidP="004E4647">
      <w:pPr>
        <w:tabs>
          <w:tab w:val="left" w:pos="2918"/>
        </w:tabs>
        <w:rPr>
          <w:b/>
          <w:u w:val="single"/>
          <w:lang w:val="ro-RO"/>
        </w:rPr>
      </w:pPr>
    </w:p>
    <w:p w:rsidR="006E5FEA" w:rsidRDefault="006E5FEA" w:rsidP="006E5FEA">
      <w:pPr>
        <w:jc w:val="both"/>
      </w:pPr>
      <w:r>
        <w:t xml:space="preserve">  </w:t>
      </w:r>
      <w:r w:rsidR="001D2E62">
        <w:t xml:space="preserve"> </w:t>
      </w:r>
      <w:r>
        <w:t xml:space="preserve"> </w:t>
      </w:r>
      <w:r>
        <w:rPr>
          <w:b/>
          <w:lang w:val="it-IT"/>
        </w:rPr>
        <w:t>Art.1</w:t>
      </w:r>
      <w:r>
        <w:rPr>
          <w:lang w:val="it-IT"/>
        </w:rPr>
        <w:t>.    Se aprobă modificarea art. 4 din HCL nr.34/29.05.2017 , care va avea următorul cuprins: ,,Incepînd cu luna noiembrie 2017, şi pentru anul 2018 lemnul de lucru</w:t>
      </w:r>
      <w:r w:rsidRPr="00481239">
        <w:t xml:space="preserve"> M1</w:t>
      </w:r>
      <w:r>
        <w:t xml:space="preserve"> ₒ 20 </w:t>
      </w:r>
      <w:proofErr w:type="spellStart"/>
      <w:r>
        <w:t>şi</w:t>
      </w:r>
      <w:proofErr w:type="spellEnd"/>
      <w:r>
        <w:t xml:space="preserve"> 24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fie </w:t>
      </w:r>
      <w:proofErr w:type="spellStart"/>
      <w:r>
        <w:t>valorificat</w:t>
      </w:r>
      <w:proofErr w:type="spellEnd"/>
      <w:r>
        <w:t xml:space="preserve"> </w:t>
      </w:r>
      <w:proofErr w:type="spellStart"/>
      <w:r>
        <w:t>la,,altă</w:t>
      </w:r>
      <w:proofErr w:type="spellEnd"/>
      <w:r>
        <w:t xml:space="preserve"> </w:t>
      </w:r>
      <w:proofErr w:type="spellStart"/>
      <w:r>
        <w:t>destinaţie</w:t>
      </w:r>
      <w:proofErr w:type="spellEnd"/>
      <w:r>
        <w:t xml:space="preserve">”,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valorificat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>.</w:t>
      </w:r>
    </w:p>
    <w:p w:rsidR="006E5FEA" w:rsidRPr="006E5FEA" w:rsidRDefault="006E5FEA" w:rsidP="006E5FEA">
      <w:pPr>
        <w:jc w:val="both"/>
        <w:rPr>
          <w:b/>
        </w:rPr>
      </w:pPr>
      <w:r>
        <w:t xml:space="preserve">   </w:t>
      </w:r>
      <w:r>
        <w:rPr>
          <w:b/>
        </w:rPr>
        <w:t>Art.2</w:t>
      </w:r>
      <w:r w:rsidRPr="006E5FEA">
        <w:rPr>
          <w:b/>
        </w:rPr>
        <w:t>.</w:t>
      </w:r>
      <w:r w:rsidRPr="006E5FEA">
        <w:rPr>
          <w:lang w:val="it-IT"/>
        </w:rPr>
        <w:t xml:space="preserve"> </w:t>
      </w:r>
      <w:r>
        <w:rPr>
          <w:lang w:val="it-IT"/>
        </w:rPr>
        <w:t xml:space="preserve">   Lemnul de lucru</w:t>
      </w:r>
      <w:r w:rsidRPr="00481239">
        <w:t xml:space="preserve"> M1</w:t>
      </w:r>
      <w:r>
        <w:t xml:space="preserve"> ₒ 20 </w:t>
      </w:r>
      <w:proofErr w:type="spellStart"/>
      <w:r>
        <w:t>şi</w:t>
      </w:r>
      <w:proofErr w:type="spellEnd"/>
      <w:r>
        <w:t xml:space="preserve"> 24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valorificat</w:t>
      </w:r>
      <w:proofErr w:type="spellEnd"/>
      <w:r>
        <w:t xml:space="preserve"> la </w:t>
      </w:r>
      <w:proofErr w:type="spellStart"/>
      <w:proofErr w:type="gramStart"/>
      <w:r>
        <w:t>preţul</w:t>
      </w:r>
      <w:proofErr w:type="spellEnd"/>
      <w:r>
        <w:t xml:space="preserve">  </w:t>
      </w:r>
      <w:proofErr w:type="spellStart"/>
      <w:r>
        <w:t>lemnului</w:t>
      </w:r>
      <w:proofErr w:type="spellEnd"/>
      <w:proofErr w:type="gramEnd"/>
      <w:r>
        <w:t xml:space="preserve"> de </w:t>
      </w:r>
      <w:proofErr w:type="spellStart"/>
      <w:r>
        <w:t>foc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populaţia</w:t>
      </w:r>
      <w:proofErr w:type="spellEnd"/>
      <w:r>
        <w:t xml:space="preserve"> din </w:t>
      </w:r>
      <w:proofErr w:type="spellStart"/>
      <w:r>
        <w:t>localităţile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.</w:t>
      </w:r>
    </w:p>
    <w:p w:rsidR="006E5FEA" w:rsidRDefault="006E5FEA" w:rsidP="006E5FEA">
      <w:pPr>
        <w:rPr>
          <w:lang w:val="ro-RO"/>
        </w:rPr>
      </w:pPr>
      <w:r>
        <w:rPr>
          <w:b/>
          <w:lang w:val="it-IT"/>
        </w:rPr>
        <w:t xml:space="preserve">   Art.3</w:t>
      </w:r>
      <w:r>
        <w:rPr>
          <w:lang w:val="it-IT"/>
        </w:rPr>
        <w:t xml:space="preserve">.    Prevederile art.5 ale Hotărârii Consiliului </w:t>
      </w:r>
      <w:r>
        <w:rPr>
          <w:lang w:val="ro-RO"/>
        </w:rPr>
        <w:t>Local Archiş nr.34/ 29.05.2017 se abrogă .</w:t>
      </w:r>
    </w:p>
    <w:p w:rsidR="006E5FEA" w:rsidRDefault="006E5FEA" w:rsidP="006E5FEA">
      <w:r>
        <w:rPr>
          <w:b/>
          <w:lang w:val="ro-RO"/>
        </w:rPr>
        <w:t xml:space="preserve">   </w:t>
      </w:r>
      <w:r w:rsidRPr="0026502D">
        <w:rPr>
          <w:b/>
          <w:lang w:val="ro-RO"/>
        </w:rPr>
        <w:t>Art.</w:t>
      </w:r>
      <w:r>
        <w:rPr>
          <w:b/>
          <w:lang w:val="ro-RO"/>
        </w:rPr>
        <w:t>4</w:t>
      </w:r>
      <w:r>
        <w:rPr>
          <w:lang w:val="ro-RO"/>
        </w:rPr>
        <w:t xml:space="preserve">.    </w:t>
      </w:r>
      <w:r>
        <w:rPr>
          <w:lang w:val="it-IT"/>
        </w:rPr>
        <w:t xml:space="preserve">Celelalte prevederi ale Hotărârii Consiliului </w:t>
      </w:r>
      <w:r>
        <w:rPr>
          <w:lang w:val="ro-RO"/>
        </w:rPr>
        <w:t>Local Archiş nr.34/ 29.05.2017 rămân în vigoare.</w:t>
      </w:r>
    </w:p>
    <w:p w:rsidR="006E5FEA" w:rsidRDefault="006E5FEA" w:rsidP="006E5FEA">
      <w:pPr>
        <w:tabs>
          <w:tab w:val="left" w:pos="2790"/>
          <w:tab w:val="left" w:pos="2910"/>
        </w:tabs>
      </w:pPr>
      <w:r>
        <w:rPr>
          <w:b/>
          <w:lang w:val="it-IT"/>
        </w:rPr>
        <w:t xml:space="preserve">   Art.5</w:t>
      </w:r>
      <w:r>
        <w:rPr>
          <w:lang w:val="it-IT"/>
        </w:rPr>
        <w:t>.     Cu ducere la îndeplinire a prezentei hotărâri se încredinţează R.P.L. Ocol Silvic ,,Dumbrava” Beliu.</w:t>
      </w:r>
    </w:p>
    <w:p w:rsidR="00305152" w:rsidRPr="00396D82" w:rsidRDefault="00744530" w:rsidP="006E5FEA">
      <w:pPr>
        <w:rPr>
          <w:lang w:val="ro-RO"/>
        </w:rPr>
      </w:pPr>
      <w:r>
        <w:rPr>
          <w:b/>
          <w:lang w:val="ro-RO"/>
        </w:rPr>
        <w:t xml:space="preserve">   </w:t>
      </w:r>
      <w:r w:rsidR="006E5FEA">
        <w:rPr>
          <w:b/>
          <w:lang w:val="ro-RO"/>
        </w:rPr>
        <w:t>Art.6</w:t>
      </w:r>
      <w:r w:rsidR="00305152">
        <w:rPr>
          <w:b/>
          <w:lang w:val="ro-RO"/>
        </w:rPr>
        <w:t xml:space="preserve">.  </w:t>
      </w:r>
      <w:r w:rsidR="00305152">
        <w:rPr>
          <w:b/>
          <w:i/>
          <w:lang w:val="ro-RO"/>
        </w:rPr>
        <w:t>Prezenta hotărâre se comunică: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396D82" w:rsidRDefault="006E5FEA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it-IT"/>
        </w:rPr>
        <w:t>R.P.L. Ocol Silvic ,,Dumbrava” RA.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6546E9" w:rsidP="00305152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2E2FFB">
        <w:rPr>
          <w:b/>
          <w:lang w:val="ro-RO"/>
        </w:rPr>
        <w:t xml:space="preserve">  </w:t>
      </w:r>
    </w:p>
    <w:p w:rsidR="00C209F1" w:rsidRDefault="00C209F1" w:rsidP="004E4647">
      <w:pPr>
        <w:tabs>
          <w:tab w:val="left" w:pos="6380"/>
        </w:tabs>
        <w:rPr>
          <w:lang w:val="ro-RO"/>
        </w:rPr>
      </w:pPr>
    </w:p>
    <w:p w:rsidR="004E4647" w:rsidRDefault="001D2E62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 w:rsidR="00EC1A9B"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EC1A9B" w:rsidP="00EC1A9B">
      <w:pPr>
        <w:tabs>
          <w:tab w:val="left" w:pos="7230"/>
        </w:tabs>
      </w:pPr>
      <w:r>
        <w:t xml:space="preserve">                                                                                                                      </w:t>
      </w:r>
      <w:r w:rsidR="001D2E62">
        <w:t xml:space="preserve"> </w:t>
      </w:r>
      <w:r>
        <w:t>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</w:t>
      </w:r>
      <w:r w:rsidR="00EC1A9B">
        <w:t xml:space="preserve">           </w:t>
      </w:r>
      <w:r w:rsidR="00201B34">
        <w:t xml:space="preserve">  </w:t>
      </w:r>
      <w:r w:rsidR="00EC1A9B">
        <w:t>MARIA MÎRNEA</w:t>
      </w:r>
    </w:p>
    <w:p w:rsidR="00A636A5" w:rsidRDefault="00A636A5"/>
    <w:sectPr w:rsidR="00A636A5" w:rsidSect="001D2E62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80D50"/>
    <w:rsid w:val="0009042D"/>
    <w:rsid w:val="000C565D"/>
    <w:rsid w:val="00132767"/>
    <w:rsid w:val="00156070"/>
    <w:rsid w:val="00165F75"/>
    <w:rsid w:val="00166280"/>
    <w:rsid w:val="001D2E62"/>
    <w:rsid w:val="001D3DDA"/>
    <w:rsid w:val="001F318D"/>
    <w:rsid w:val="00201B34"/>
    <w:rsid w:val="0027196D"/>
    <w:rsid w:val="00295A50"/>
    <w:rsid w:val="002D392C"/>
    <w:rsid w:val="002E2FFB"/>
    <w:rsid w:val="00305152"/>
    <w:rsid w:val="00396D82"/>
    <w:rsid w:val="003C7B22"/>
    <w:rsid w:val="004059C0"/>
    <w:rsid w:val="004B63BB"/>
    <w:rsid w:val="004E4647"/>
    <w:rsid w:val="00517012"/>
    <w:rsid w:val="00533A1C"/>
    <w:rsid w:val="00567AFA"/>
    <w:rsid w:val="005E2C4F"/>
    <w:rsid w:val="005F2B22"/>
    <w:rsid w:val="00600551"/>
    <w:rsid w:val="0062673B"/>
    <w:rsid w:val="00627938"/>
    <w:rsid w:val="006546E9"/>
    <w:rsid w:val="0068014C"/>
    <w:rsid w:val="006B3E65"/>
    <w:rsid w:val="006E5FEA"/>
    <w:rsid w:val="00736F92"/>
    <w:rsid w:val="00744530"/>
    <w:rsid w:val="007575BF"/>
    <w:rsid w:val="00762F10"/>
    <w:rsid w:val="007C0481"/>
    <w:rsid w:val="0081330C"/>
    <w:rsid w:val="00863061"/>
    <w:rsid w:val="008655FE"/>
    <w:rsid w:val="008842C4"/>
    <w:rsid w:val="008860AF"/>
    <w:rsid w:val="0089121B"/>
    <w:rsid w:val="008D7069"/>
    <w:rsid w:val="008F15C9"/>
    <w:rsid w:val="00941D91"/>
    <w:rsid w:val="009A0458"/>
    <w:rsid w:val="009F28CA"/>
    <w:rsid w:val="00A1526E"/>
    <w:rsid w:val="00A636A5"/>
    <w:rsid w:val="00A842BB"/>
    <w:rsid w:val="00B30439"/>
    <w:rsid w:val="00B52D67"/>
    <w:rsid w:val="00B8779B"/>
    <w:rsid w:val="00BA5725"/>
    <w:rsid w:val="00C209F1"/>
    <w:rsid w:val="00C267E6"/>
    <w:rsid w:val="00C716EE"/>
    <w:rsid w:val="00CC62AE"/>
    <w:rsid w:val="00D30007"/>
    <w:rsid w:val="00D32F82"/>
    <w:rsid w:val="00DA09B2"/>
    <w:rsid w:val="00DF1370"/>
    <w:rsid w:val="00E646B8"/>
    <w:rsid w:val="00E70D88"/>
    <w:rsid w:val="00E8147C"/>
    <w:rsid w:val="00EC1A9B"/>
    <w:rsid w:val="00EC2106"/>
    <w:rsid w:val="00EE10D0"/>
    <w:rsid w:val="00F25568"/>
    <w:rsid w:val="00F5682B"/>
    <w:rsid w:val="00F91ABB"/>
    <w:rsid w:val="00FA4457"/>
    <w:rsid w:val="00FB738F"/>
    <w:rsid w:val="00F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2017-11-09T13:02:00Z</cp:lastPrinted>
  <dcterms:created xsi:type="dcterms:W3CDTF">2017-11-06T06:11:00Z</dcterms:created>
  <dcterms:modified xsi:type="dcterms:W3CDTF">2017-11-09T13:18:00Z</dcterms:modified>
</cp:coreProperties>
</file>