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762F10" w:rsidRDefault="00762F10" w:rsidP="004E4647">
      <w:pPr>
        <w:jc w:val="center"/>
        <w:rPr>
          <w:b/>
          <w:u w:val="single"/>
          <w:lang w:val="ro-RO"/>
        </w:rPr>
      </w:pPr>
    </w:p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CC62AE">
        <w:rPr>
          <w:b/>
          <w:u w:val="single"/>
          <w:lang w:val="ro-RO"/>
        </w:rPr>
        <w:t xml:space="preserve">  nr.75</w:t>
      </w:r>
    </w:p>
    <w:p w:rsidR="004E4647" w:rsidRDefault="001D2E62" w:rsidP="004E4647">
      <w:pPr>
        <w:jc w:val="center"/>
        <w:rPr>
          <w:lang w:val="ro-RO"/>
        </w:rPr>
      </w:pPr>
      <w:r>
        <w:rPr>
          <w:lang w:val="ro-RO"/>
        </w:rPr>
        <w:t>din 30</w:t>
      </w:r>
      <w:r w:rsidR="00736F92">
        <w:rPr>
          <w:lang w:val="ro-RO"/>
        </w:rPr>
        <w:t>.10</w:t>
      </w:r>
      <w:r w:rsidR="00201B34">
        <w:rPr>
          <w:lang w:val="ro-RO"/>
        </w:rPr>
        <w:t>.2017</w:t>
      </w:r>
    </w:p>
    <w:p w:rsidR="00080D50" w:rsidRDefault="004E4647" w:rsidP="00080D50">
      <w:pPr>
        <w:jc w:val="center"/>
        <w:rPr>
          <w:lang w:val="ro-RO"/>
        </w:rPr>
      </w:pPr>
      <w:r>
        <w:rPr>
          <w:b/>
          <w:lang w:val="ro-RO"/>
        </w:rPr>
        <w:t xml:space="preserve">privind </w:t>
      </w:r>
      <w:proofErr w:type="spellStart"/>
      <w:r w:rsidR="001D2E62" w:rsidRPr="00985A71">
        <w:rPr>
          <w:b/>
        </w:rPr>
        <w:t>validarea</w:t>
      </w:r>
      <w:proofErr w:type="spellEnd"/>
      <w:r w:rsidR="001D2E62" w:rsidRPr="00985A71">
        <w:rPr>
          <w:b/>
        </w:rPr>
        <w:t xml:space="preserve"> </w:t>
      </w:r>
      <w:proofErr w:type="spellStart"/>
      <w:r w:rsidR="001D2E62" w:rsidRPr="00985A71">
        <w:rPr>
          <w:b/>
        </w:rPr>
        <w:t>mandatului</w:t>
      </w:r>
      <w:proofErr w:type="spellEnd"/>
      <w:r w:rsidR="001D2E62" w:rsidRPr="00985A71">
        <w:rPr>
          <w:b/>
        </w:rPr>
        <w:t xml:space="preserve"> de </w:t>
      </w:r>
      <w:proofErr w:type="spellStart"/>
      <w:r w:rsidR="001D2E62" w:rsidRPr="00985A71">
        <w:rPr>
          <w:b/>
        </w:rPr>
        <w:t>consilier</w:t>
      </w:r>
      <w:proofErr w:type="spellEnd"/>
      <w:r w:rsidR="001D2E62" w:rsidRPr="00985A71">
        <w:rPr>
          <w:b/>
        </w:rPr>
        <w:t xml:space="preserve"> local a d-</w:t>
      </w:r>
      <w:proofErr w:type="spellStart"/>
      <w:r w:rsidR="001D2E62" w:rsidRPr="00985A71">
        <w:rPr>
          <w:b/>
        </w:rPr>
        <w:t>lui</w:t>
      </w:r>
      <w:proofErr w:type="spellEnd"/>
      <w:r w:rsidR="001D2E62" w:rsidRPr="00985A71">
        <w:rPr>
          <w:b/>
        </w:rPr>
        <w:t xml:space="preserve"> Bun-</w:t>
      </w:r>
      <w:proofErr w:type="spellStart"/>
      <w:r w:rsidR="001D2E62" w:rsidRPr="00985A71">
        <w:rPr>
          <w:b/>
        </w:rPr>
        <w:t>Faur</w:t>
      </w:r>
      <w:proofErr w:type="spellEnd"/>
      <w:r w:rsidR="001D2E62" w:rsidRPr="00985A71">
        <w:rPr>
          <w:b/>
        </w:rPr>
        <w:t xml:space="preserve"> </w:t>
      </w:r>
      <w:proofErr w:type="spellStart"/>
      <w:r w:rsidR="001D2E62" w:rsidRPr="00985A71">
        <w:rPr>
          <w:b/>
        </w:rPr>
        <w:t>Ioan</w:t>
      </w:r>
      <w:proofErr w:type="spellEnd"/>
      <w:r w:rsidR="001D2E62" w:rsidRPr="00985A71">
        <w:rPr>
          <w:b/>
        </w:rPr>
        <w:t xml:space="preserve"> din </w:t>
      </w:r>
      <w:proofErr w:type="spellStart"/>
      <w:r w:rsidR="001D2E62" w:rsidRPr="00985A71">
        <w:rPr>
          <w:b/>
        </w:rPr>
        <w:t>pa</w:t>
      </w:r>
      <w:r w:rsidR="001D2E62">
        <w:rPr>
          <w:b/>
        </w:rPr>
        <w:t>rtea</w:t>
      </w:r>
      <w:proofErr w:type="spellEnd"/>
      <w:r w:rsidR="001D2E62">
        <w:rPr>
          <w:b/>
        </w:rPr>
        <w:t xml:space="preserve"> </w:t>
      </w:r>
      <w:proofErr w:type="spellStart"/>
      <w:r w:rsidR="001D2E62">
        <w:rPr>
          <w:b/>
        </w:rPr>
        <w:t>Partidului</w:t>
      </w:r>
      <w:proofErr w:type="spellEnd"/>
      <w:r w:rsidR="001D2E62">
        <w:rPr>
          <w:b/>
        </w:rPr>
        <w:t xml:space="preserve"> Social Democrat</w:t>
      </w:r>
    </w:p>
    <w:p w:rsidR="0062673B" w:rsidRPr="00592E1B" w:rsidRDefault="0062673B" w:rsidP="0062673B">
      <w:pPr>
        <w:jc w:val="center"/>
        <w:rPr>
          <w:b/>
        </w:rPr>
      </w:pP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şedinţă </w:t>
      </w:r>
      <w:r w:rsidR="00CC62AE">
        <w:rPr>
          <w:lang w:val="ro-RO"/>
        </w:rPr>
        <w:t xml:space="preserve"> </w:t>
      </w:r>
      <w:r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CC62AE">
        <w:rPr>
          <w:lang w:val="ro-RO"/>
        </w:rPr>
        <w:t>30</w:t>
      </w:r>
      <w:r w:rsidR="00080D50">
        <w:rPr>
          <w:lang w:val="ro-RO"/>
        </w:rPr>
        <w:t>.10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080D50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CC62AE">
        <w:rPr>
          <w:lang w:val="ro-RO"/>
        </w:rPr>
        <w:t xml:space="preserve"> , fiind prezenţi un număr de 10</w:t>
      </w:r>
      <w:r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8D7069" w:rsidRDefault="008D7069" w:rsidP="004E4647">
      <w:pPr>
        <w:rPr>
          <w:b/>
          <w:i/>
          <w:u w:val="single"/>
          <w:lang w:val="ro-RO"/>
        </w:rPr>
      </w:pPr>
    </w:p>
    <w:p w:rsidR="00080D50" w:rsidRDefault="00080D50" w:rsidP="00080D50">
      <w:r w:rsidRPr="004D3AC2">
        <w:rPr>
          <w:b/>
          <w:i/>
          <w:lang w:val="ro-RO"/>
        </w:rPr>
        <w:t xml:space="preserve">      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d-l </w:t>
      </w:r>
      <w:proofErr w:type="spellStart"/>
      <w:r>
        <w:t>viceprimar</w:t>
      </w:r>
      <w:proofErr w:type="spellEnd"/>
      <w:r w:rsidR="001D2E62" w:rsidRPr="001D2E62">
        <w:t xml:space="preserve"> </w:t>
      </w:r>
      <w:proofErr w:type="spellStart"/>
      <w:r w:rsidR="001D2E62">
        <w:t>şi</w:t>
      </w:r>
      <w:proofErr w:type="spellEnd"/>
      <w:r w:rsidR="001D2E62">
        <w:t xml:space="preserve"> </w:t>
      </w:r>
      <w:proofErr w:type="spellStart"/>
      <w:r w:rsidR="001D2E62">
        <w:t>avizat</w:t>
      </w:r>
      <w:proofErr w:type="spellEnd"/>
      <w:r w:rsidR="001D2E62">
        <w:t xml:space="preserve"> de </w:t>
      </w:r>
      <w:proofErr w:type="spellStart"/>
      <w:r w:rsidR="001D2E62">
        <w:t>comisia</w:t>
      </w:r>
      <w:proofErr w:type="spellEnd"/>
      <w:r w:rsidR="001D2E62">
        <w:t xml:space="preserve"> de </w:t>
      </w:r>
      <w:proofErr w:type="spellStart"/>
      <w:r w:rsidR="001D2E62">
        <w:t>specialitate</w:t>
      </w:r>
      <w:proofErr w:type="spellEnd"/>
      <w:r w:rsidR="001D2E62">
        <w:t xml:space="preserve"> a </w:t>
      </w:r>
      <w:proofErr w:type="spellStart"/>
      <w:r w:rsidR="001D2E62">
        <w:t>Consiliului</w:t>
      </w:r>
      <w:proofErr w:type="spellEnd"/>
      <w:r w:rsidR="001D2E62">
        <w:t xml:space="preserve"> Local;</w:t>
      </w:r>
    </w:p>
    <w:p w:rsidR="001D2E62" w:rsidRPr="001D2E62" w:rsidRDefault="001D2E62" w:rsidP="001D2E62">
      <w:pPr>
        <w:rPr>
          <w:b/>
          <w:i/>
          <w:u w:val="single"/>
          <w:lang w:val="ro-RO"/>
        </w:rPr>
      </w:pPr>
      <w:r>
        <w:rPr>
          <w:lang w:val="ro-RO"/>
        </w:rPr>
        <w:t xml:space="preserve">      </w:t>
      </w:r>
      <w:r>
        <w:t>HCL nr.54/21.08.2017</w:t>
      </w:r>
      <w:r w:rsidRPr="00985A71">
        <w:rPr>
          <w:b/>
        </w:rPr>
        <w:t xml:space="preserve"> </w:t>
      </w:r>
      <w:proofErr w:type="spellStart"/>
      <w:r>
        <w:t>p</w:t>
      </w:r>
      <w:r w:rsidRPr="00985A71">
        <w:t>rivind</w:t>
      </w:r>
      <w:proofErr w:type="spellEnd"/>
      <w:r w:rsidRPr="00985A71">
        <w:t xml:space="preserve"> </w:t>
      </w:r>
      <w:proofErr w:type="spellStart"/>
      <w:r w:rsidRPr="00985A71">
        <w:t>constatarea</w:t>
      </w:r>
      <w:proofErr w:type="spellEnd"/>
      <w:r w:rsidRPr="00985A71">
        <w:t xml:space="preserve"> </w:t>
      </w:r>
      <w:proofErr w:type="spellStart"/>
      <w:r w:rsidRPr="00985A71">
        <w:t>încetării</w:t>
      </w:r>
      <w:proofErr w:type="spellEnd"/>
      <w:r w:rsidRPr="00985A71">
        <w:t xml:space="preserve"> </w:t>
      </w:r>
      <w:proofErr w:type="spellStart"/>
      <w:r w:rsidRPr="00985A71">
        <w:t>prin</w:t>
      </w:r>
      <w:proofErr w:type="spellEnd"/>
      <w:r w:rsidRPr="00985A71">
        <w:t xml:space="preserve"> </w:t>
      </w:r>
      <w:proofErr w:type="spellStart"/>
      <w:r w:rsidRPr="00985A71">
        <w:t>demisie</w:t>
      </w:r>
      <w:proofErr w:type="spellEnd"/>
      <w:r w:rsidRPr="00985A71">
        <w:t xml:space="preserve"> a </w:t>
      </w:r>
      <w:proofErr w:type="spellStart"/>
      <w:r w:rsidRPr="00985A71">
        <w:t>mandatului</w:t>
      </w:r>
      <w:proofErr w:type="spellEnd"/>
      <w:r w:rsidRPr="00985A71">
        <w:t xml:space="preserve"> de </w:t>
      </w:r>
      <w:proofErr w:type="spellStart"/>
      <w:r w:rsidRPr="00985A71">
        <w:t>consilier</w:t>
      </w:r>
      <w:proofErr w:type="spellEnd"/>
      <w:r w:rsidRPr="00985A71">
        <w:t xml:space="preserve"> local din </w:t>
      </w:r>
      <w:proofErr w:type="spellStart"/>
      <w:r w:rsidRPr="00985A71">
        <w:t>partea</w:t>
      </w:r>
      <w:proofErr w:type="spellEnd"/>
      <w:r w:rsidRPr="00985A71">
        <w:t xml:space="preserve"> PSD, a d-</w:t>
      </w:r>
      <w:proofErr w:type="spellStart"/>
      <w:r w:rsidRPr="00985A71">
        <w:t>lui</w:t>
      </w:r>
      <w:proofErr w:type="spellEnd"/>
      <w:r w:rsidRPr="00985A71">
        <w:t xml:space="preserve"> </w:t>
      </w:r>
      <w:proofErr w:type="spellStart"/>
      <w:r w:rsidRPr="00985A71">
        <w:t>Bătrîn</w:t>
      </w:r>
      <w:proofErr w:type="spellEnd"/>
      <w:r w:rsidRPr="00985A71">
        <w:t xml:space="preserve"> </w:t>
      </w:r>
      <w:proofErr w:type="spellStart"/>
      <w:r w:rsidRPr="00985A71">
        <w:t>Ignat</w:t>
      </w:r>
      <w:proofErr w:type="spellEnd"/>
      <w:r w:rsidRPr="00985A71">
        <w:t xml:space="preserve"> </w:t>
      </w:r>
      <w:proofErr w:type="spellStart"/>
      <w:r w:rsidRPr="00985A71">
        <w:t>şi</w:t>
      </w:r>
      <w:proofErr w:type="spellEnd"/>
      <w:r w:rsidRPr="00985A71">
        <w:t xml:space="preserve"> </w:t>
      </w:r>
      <w:proofErr w:type="spellStart"/>
      <w:r w:rsidRPr="00985A71">
        <w:t>declararea</w:t>
      </w:r>
      <w:proofErr w:type="spellEnd"/>
      <w:r w:rsidRPr="00985A71">
        <w:t xml:space="preserve"> </w:t>
      </w:r>
      <w:proofErr w:type="spellStart"/>
      <w:r w:rsidRPr="00985A71">
        <w:t>postului</w:t>
      </w:r>
      <w:proofErr w:type="spellEnd"/>
      <w:r w:rsidRPr="00985A71">
        <w:t xml:space="preserve"> de </w:t>
      </w:r>
      <w:proofErr w:type="spellStart"/>
      <w:r w:rsidRPr="00985A71">
        <w:t>consilier</w:t>
      </w:r>
      <w:proofErr w:type="spellEnd"/>
      <w:r w:rsidRPr="00985A71">
        <w:t xml:space="preserve"> vacant din </w:t>
      </w:r>
      <w:proofErr w:type="spellStart"/>
      <w:r w:rsidRPr="00985A71">
        <w:t>partea</w:t>
      </w:r>
      <w:proofErr w:type="spellEnd"/>
      <w:r w:rsidRPr="00985A71">
        <w:t xml:space="preserve"> PSD</w:t>
      </w:r>
      <w:r>
        <w:t>;</w:t>
      </w:r>
    </w:p>
    <w:p w:rsidR="001D2E62" w:rsidRPr="00E2084F" w:rsidRDefault="001D2E62" w:rsidP="001D2E62">
      <w:r>
        <w:t xml:space="preserve">     </w:t>
      </w:r>
      <w:proofErr w:type="spellStart"/>
      <w:r w:rsidRPr="00AA407E">
        <w:rPr>
          <w:lang w:val="es-ES"/>
        </w:rPr>
        <w:t>Pr</w:t>
      </w:r>
      <w:r>
        <w:rPr>
          <w:lang w:val="es-ES"/>
        </w:rPr>
        <w:t>ocesul</w:t>
      </w:r>
      <w:proofErr w:type="spellEnd"/>
      <w:r>
        <w:rPr>
          <w:lang w:val="es-ES"/>
        </w:rPr>
        <w:t xml:space="preserve">-verbal al </w:t>
      </w:r>
      <w:proofErr w:type="spellStart"/>
      <w:r>
        <w:rPr>
          <w:lang w:val="es-ES"/>
        </w:rPr>
        <w:t>Comisiei</w:t>
      </w:r>
      <w:proofErr w:type="spellEnd"/>
      <w:r>
        <w:rPr>
          <w:lang w:val="es-ES"/>
        </w:rPr>
        <w:t xml:space="preserve"> de validare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data de </w:t>
      </w:r>
      <w:proofErr w:type="gramStart"/>
      <w:r>
        <w:rPr>
          <w:lang w:val="es-ES"/>
        </w:rPr>
        <w:t>30.10.2017 ;</w:t>
      </w:r>
      <w:proofErr w:type="gramEnd"/>
    </w:p>
    <w:p w:rsidR="001D2E62" w:rsidRDefault="001D2E62" w:rsidP="001D2E62">
      <w:pPr>
        <w:rPr>
          <w:lang w:val="it-IT"/>
        </w:rPr>
      </w:pPr>
      <w:r>
        <w:rPr>
          <w:lang w:val="es-ES"/>
        </w:rPr>
        <w:t xml:space="preserve">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 </w:t>
      </w:r>
      <w:r>
        <w:rPr>
          <w:lang w:val="it-IT"/>
        </w:rPr>
        <w:t>art.8 din OG nr.35/2002 pentru aprobarea Regulamentului cadru de organizare şi funcţionare a consiliilor locale,</w:t>
      </w:r>
      <w:r w:rsidRPr="003033EF">
        <w:rPr>
          <w:lang w:val="ro-RO"/>
        </w:rPr>
        <w:t xml:space="preserve"> </w:t>
      </w:r>
      <w:r>
        <w:rPr>
          <w:lang w:val="ro-RO"/>
        </w:rPr>
        <w:t>cu modificările şi completările ulterioare</w:t>
      </w:r>
      <w:r w:rsidRPr="00476FB3">
        <w:rPr>
          <w:lang w:val="it-IT"/>
        </w:rPr>
        <w:t>;</w:t>
      </w:r>
    </w:p>
    <w:p w:rsidR="001D2E62" w:rsidRDefault="001D2E62" w:rsidP="001D2E62">
      <w:r>
        <w:t xml:space="preserve">     </w:t>
      </w:r>
      <w:proofErr w:type="spellStart"/>
      <w:proofErr w:type="gramStart"/>
      <w:r>
        <w:t>Prevederile</w:t>
      </w:r>
      <w:proofErr w:type="spellEnd"/>
      <w:r>
        <w:t xml:space="preserve"> art.6 </w:t>
      </w:r>
      <w:proofErr w:type="spellStart"/>
      <w:r>
        <w:t>alin</w:t>
      </w:r>
      <w:proofErr w:type="spellEnd"/>
      <w:r>
        <w:t>.</w:t>
      </w:r>
      <w:proofErr w:type="gramEnd"/>
      <w:r>
        <w:t xml:space="preserve"> (2)  </w:t>
      </w:r>
      <w:proofErr w:type="spellStart"/>
      <w:proofErr w:type="gramStart"/>
      <w:r>
        <w:t>şi</w:t>
      </w:r>
      <w:proofErr w:type="spellEnd"/>
      <w:proofErr w:type="gramEnd"/>
      <w:r>
        <w:t xml:space="preserve"> art.7 din </w:t>
      </w:r>
      <w:proofErr w:type="spellStart"/>
      <w:r>
        <w:t>Legea</w:t>
      </w:r>
      <w:proofErr w:type="spellEnd"/>
      <w:r>
        <w:t xml:space="preserve"> nr.393/2004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aleşilor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, </w:t>
      </w:r>
      <w:proofErr w:type="spellStart"/>
      <w:r>
        <w:t>actualizată</w:t>
      </w:r>
      <w:proofErr w:type="spellEnd"/>
      <w:r>
        <w:t xml:space="preserve">; </w:t>
      </w:r>
    </w:p>
    <w:p w:rsidR="001D2E62" w:rsidRDefault="001D2E62" w:rsidP="001D2E62">
      <w:pPr>
        <w:rPr>
          <w:lang w:val="it-IT"/>
        </w:rPr>
      </w:pPr>
      <w:r>
        <w:t xml:space="preserve">      </w:t>
      </w:r>
      <w:proofErr w:type="spellStart"/>
      <w:r>
        <w:t>Prevederile</w:t>
      </w:r>
      <w:proofErr w:type="spellEnd"/>
      <w:r>
        <w:t xml:space="preserve"> art.100 din </w:t>
      </w:r>
      <w:proofErr w:type="spellStart"/>
      <w:r>
        <w:t>Legea</w:t>
      </w:r>
      <w:proofErr w:type="spellEnd"/>
      <w:r>
        <w:t xml:space="preserve"> nr.115/2015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nr.215/2001,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nr.393/2004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aleşilor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>;</w:t>
      </w:r>
    </w:p>
    <w:p w:rsidR="001D2E62" w:rsidRDefault="001D2E62" w:rsidP="001D2E62">
      <w:pPr>
        <w:rPr>
          <w:lang w:val="ro-RO"/>
        </w:rPr>
      </w:pPr>
      <w:r>
        <w:t xml:space="preserve">     </w:t>
      </w:r>
      <w:proofErr w:type="spellStart"/>
      <w:proofErr w:type="gramStart"/>
      <w:r>
        <w:t>Prevederile</w:t>
      </w:r>
      <w:proofErr w:type="spellEnd"/>
      <w:r>
        <w:t xml:space="preserve">  cu</w:t>
      </w:r>
      <w:proofErr w:type="gramEnd"/>
      <w:r>
        <w:t xml:space="preserve"> art.31</w:t>
      </w:r>
      <w:r w:rsidRPr="00DC5939">
        <w:t xml:space="preserve"> </w:t>
      </w:r>
      <w:proofErr w:type="spellStart"/>
      <w:r>
        <w:t>alin</w:t>
      </w:r>
      <w:proofErr w:type="spellEnd"/>
      <w:r>
        <w:t xml:space="preserve">. (3) </w:t>
      </w:r>
      <w:proofErr w:type="spellStart"/>
      <w:proofErr w:type="gramStart"/>
      <w:r>
        <w:t>şi</w:t>
      </w:r>
      <w:proofErr w:type="spellEnd"/>
      <w:proofErr w:type="gramEnd"/>
      <w:r>
        <w:t xml:space="preserve"> (4), art.32, art.45 </w:t>
      </w:r>
      <w:proofErr w:type="spellStart"/>
      <w:r>
        <w:t>alin</w:t>
      </w:r>
      <w:proofErr w:type="spellEnd"/>
      <w:r>
        <w:t xml:space="preserve">. (1)  </w:t>
      </w:r>
      <w:proofErr w:type="gramStart"/>
      <w:r>
        <w:rPr>
          <w:lang w:val="ro-RO"/>
        </w:rPr>
        <w:t>din</w:t>
      </w:r>
      <w:proofErr w:type="gramEnd"/>
      <w:r>
        <w:rPr>
          <w:lang w:val="ro-RO"/>
        </w:rPr>
        <w:t xml:space="preserve"> Legea Administraţiei Publice Locale</w:t>
      </w:r>
      <w:r w:rsidRPr="00F23394">
        <w:rPr>
          <w:lang w:val="ro-RO"/>
        </w:rPr>
        <w:t xml:space="preserve"> </w:t>
      </w:r>
      <w:r>
        <w:rPr>
          <w:lang w:val="ro-RO"/>
        </w:rPr>
        <w:t>nr.215/2001 republicată ,</w:t>
      </w:r>
      <w:r w:rsidRPr="00F23394">
        <w:rPr>
          <w:lang w:val="ro-RO"/>
        </w:rPr>
        <w:t xml:space="preserve"> </w:t>
      </w:r>
      <w:r>
        <w:rPr>
          <w:lang w:val="ro-RO"/>
        </w:rPr>
        <w:t>cu modificările şi completările ulterioare;</w:t>
      </w:r>
    </w:p>
    <w:p w:rsidR="001D2E62" w:rsidRDefault="001D2E62" w:rsidP="001D2E62">
      <w:r>
        <w:rPr>
          <w:lang w:val="ro-RO"/>
        </w:rPr>
        <w:t xml:space="preserve">      Adresa nr.1168/24.10.2017 a Partidului Social Democrat,</w:t>
      </w:r>
    </w:p>
    <w:p w:rsidR="00744530" w:rsidRDefault="004E4647" w:rsidP="008D7069">
      <w:r>
        <w:t xml:space="preserve">   </w:t>
      </w:r>
    </w:p>
    <w:p w:rsidR="004E4647" w:rsidRDefault="004E4647" w:rsidP="008D7069">
      <w:r>
        <w:t xml:space="preserve">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1D2E62">
        <w:t>a 10</w:t>
      </w:r>
      <w:r w:rsidR="0081330C">
        <w:t xml:space="preserve"> 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011469">
        <w:t xml:space="preserve"> .</w:t>
      </w:r>
    </w:p>
    <w:p w:rsidR="004E4647" w:rsidRDefault="004E4647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305152" w:rsidRDefault="00305152" w:rsidP="004E4647">
      <w:pPr>
        <w:tabs>
          <w:tab w:val="left" w:pos="2918"/>
        </w:tabs>
        <w:rPr>
          <w:b/>
          <w:u w:val="single"/>
          <w:lang w:val="ro-RO"/>
        </w:rPr>
      </w:pPr>
    </w:p>
    <w:p w:rsidR="001D2E62" w:rsidRPr="00592E1B" w:rsidRDefault="001D2E62" w:rsidP="001D2E62">
      <w:pPr>
        <w:rPr>
          <w:b/>
        </w:rPr>
      </w:pPr>
      <w:r>
        <w:t xml:space="preserve">     </w:t>
      </w:r>
      <w:r>
        <w:rPr>
          <w:b/>
        </w:rPr>
        <w:t>A</w:t>
      </w:r>
      <w:r w:rsidRPr="006E363E">
        <w:rPr>
          <w:b/>
        </w:rPr>
        <w:t>rt.1.</w:t>
      </w:r>
      <w:r>
        <w:t xml:space="preserve">    Se </w:t>
      </w:r>
      <w:proofErr w:type="spellStart"/>
      <w:r>
        <w:t>validează</w:t>
      </w:r>
      <w:proofErr w:type="spellEnd"/>
      <w:r>
        <w:t xml:space="preserve"> </w:t>
      </w:r>
      <w:proofErr w:type="spellStart"/>
      <w:r>
        <w:t>mandatul</w:t>
      </w:r>
      <w:proofErr w:type="spellEnd"/>
      <w:r>
        <w:t xml:space="preserve"> de </w:t>
      </w:r>
      <w:proofErr w:type="spellStart"/>
      <w:r>
        <w:t>consilier</w:t>
      </w:r>
      <w:proofErr w:type="spellEnd"/>
      <w:r>
        <w:t xml:space="preserve"> local al d-</w:t>
      </w:r>
      <w:proofErr w:type="spellStart"/>
      <w:r>
        <w:t>lui</w:t>
      </w:r>
      <w:proofErr w:type="spellEnd"/>
      <w:r>
        <w:t xml:space="preserve"> Bun-</w:t>
      </w:r>
      <w:proofErr w:type="spellStart"/>
      <w:r>
        <w:t>Faur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PSD.</w:t>
      </w:r>
    </w:p>
    <w:p w:rsidR="001D2E62" w:rsidRDefault="001D2E62" w:rsidP="001D2E62">
      <w:r>
        <w:t xml:space="preserve">     </w:t>
      </w:r>
      <w:proofErr w:type="gramStart"/>
      <w:r w:rsidRPr="00AE73D8">
        <w:rPr>
          <w:b/>
        </w:rPr>
        <w:t>Art.2.</w:t>
      </w:r>
      <w:r>
        <w:t xml:space="preserve">    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HCL nr.6 /22.06.2016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ale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.</w:t>
      </w:r>
      <w:proofErr w:type="gramEnd"/>
      <w:r>
        <w:t xml:space="preserve"> </w:t>
      </w:r>
    </w:p>
    <w:p w:rsidR="001D2E62" w:rsidRDefault="001D2E62" w:rsidP="001D2E62">
      <w:pPr>
        <w:jc w:val="both"/>
      </w:pPr>
      <w:r>
        <w:rPr>
          <w:lang w:val="it-IT"/>
        </w:rPr>
        <w:t xml:space="preserve">    </w:t>
      </w:r>
      <w:r w:rsidRPr="00F341C5">
        <w:rPr>
          <w:b/>
          <w:lang w:val="it-IT"/>
        </w:rPr>
        <w:t>Art.3.</w:t>
      </w:r>
      <w:r>
        <w:rPr>
          <w:lang w:val="it-IT"/>
        </w:rPr>
        <w:t xml:space="preserve">  Prezenta hotărâre poate fi atacată de către cei interesaţi la Instanţa de contencios administrativ  în termen de 5 (cinci) zile de la adoptare sau, după caz, de la comunicare.</w:t>
      </w:r>
    </w:p>
    <w:p w:rsidR="00305152" w:rsidRPr="00396D82" w:rsidRDefault="00744530" w:rsidP="00396D82">
      <w:pPr>
        <w:jc w:val="both"/>
        <w:rPr>
          <w:lang w:val="ro-RO"/>
        </w:rPr>
      </w:pPr>
      <w:r>
        <w:rPr>
          <w:b/>
          <w:lang w:val="ro-RO"/>
        </w:rPr>
        <w:t xml:space="preserve">   </w:t>
      </w:r>
      <w:r w:rsidR="001D2E62">
        <w:rPr>
          <w:b/>
          <w:lang w:val="ro-RO"/>
        </w:rPr>
        <w:t xml:space="preserve"> </w:t>
      </w:r>
      <w:r w:rsidR="00396D82">
        <w:rPr>
          <w:b/>
          <w:lang w:val="ro-RO"/>
        </w:rPr>
        <w:t>Art.4</w:t>
      </w:r>
      <w:r w:rsidR="00305152">
        <w:rPr>
          <w:b/>
          <w:lang w:val="ro-RO"/>
        </w:rPr>
        <w:t xml:space="preserve">.  </w:t>
      </w:r>
      <w:r w:rsidR="00305152">
        <w:rPr>
          <w:b/>
          <w:i/>
          <w:lang w:val="ro-RO"/>
        </w:rPr>
        <w:t>Prezenta hotărâre se comunică: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396D82" w:rsidRPr="00D43177" w:rsidRDefault="001D2E62" w:rsidP="00D4317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proofErr w:type="spellStart"/>
      <w:r>
        <w:t>Persoanei</w:t>
      </w:r>
      <w:proofErr w:type="spellEnd"/>
      <w:r>
        <w:t xml:space="preserve"> </w:t>
      </w:r>
      <w:proofErr w:type="spellStart"/>
      <w:r>
        <w:t>nominalizate</w:t>
      </w:r>
      <w:proofErr w:type="spellEnd"/>
      <w:r w:rsidR="00396D82">
        <w:t>,</w:t>
      </w:r>
      <w:r>
        <w:t xml:space="preserve"> 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4E4647" w:rsidRDefault="006546E9" w:rsidP="00305152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2E2FFB">
        <w:rPr>
          <w:b/>
          <w:lang w:val="ro-RO"/>
        </w:rPr>
        <w:t xml:space="preserve">  </w:t>
      </w:r>
    </w:p>
    <w:p w:rsidR="00C209F1" w:rsidRDefault="00C209F1" w:rsidP="004E4647">
      <w:pPr>
        <w:tabs>
          <w:tab w:val="left" w:pos="6380"/>
        </w:tabs>
        <w:rPr>
          <w:lang w:val="ro-RO"/>
        </w:rPr>
      </w:pPr>
    </w:p>
    <w:p w:rsidR="004E4647" w:rsidRDefault="001D2E62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 w:rsidR="00EC1A9B"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EC1A9B" w:rsidP="00EC1A9B">
      <w:pPr>
        <w:tabs>
          <w:tab w:val="left" w:pos="7230"/>
        </w:tabs>
      </w:pPr>
      <w:r>
        <w:t xml:space="preserve">                                                                                                                      </w:t>
      </w:r>
      <w:r w:rsidR="001D2E62">
        <w:t xml:space="preserve"> </w:t>
      </w:r>
      <w:r>
        <w:t>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</w:t>
      </w:r>
      <w:r w:rsidR="00EC1A9B">
        <w:t xml:space="preserve">           </w:t>
      </w:r>
      <w:r w:rsidR="00201B34">
        <w:t xml:space="preserve">  </w:t>
      </w:r>
      <w:r w:rsidR="00EC1A9B">
        <w:t>MARIA MÎRNEA</w:t>
      </w:r>
    </w:p>
    <w:p w:rsidR="00A636A5" w:rsidRDefault="00A636A5"/>
    <w:sectPr w:rsidR="00A636A5" w:rsidSect="001D2E62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80D50"/>
    <w:rsid w:val="0009042D"/>
    <w:rsid w:val="000C565D"/>
    <w:rsid w:val="00132767"/>
    <w:rsid w:val="00166280"/>
    <w:rsid w:val="001B2B0B"/>
    <w:rsid w:val="001D2E62"/>
    <w:rsid w:val="001D3DDA"/>
    <w:rsid w:val="001F318D"/>
    <w:rsid w:val="00201B34"/>
    <w:rsid w:val="0027196D"/>
    <w:rsid w:val="00295A50"/>
    <w:rsid w:val="002D392C"/>
    <w:rsid w:val="002E2FFB"/>
    <w:rsid w:val="00305152"/>
    <w:rsid w:val="00396D82"/>
    <w:rsid w:val="003C7B22"/>
    <w:rsid w:val="004059C0"/>
    <w:rsid w:val="004B63BB"/>
    <w:rsid w:val="004E4647"/>
    <w:rsid w:val="00517012"/>
    <w:rsid w:val="00533A1C"/>
    <w:rsid w:val="005E2C4F"/>
    <w:rsid w:val="00600551"/>
    <w:rsid w:val="0062673B"/>
    <w:rsid w:val="006546E9"/>
    <w:rsid w:val="0068014C"/>
    <w:rsid w:val="006B3E65"/>
    <w:rsid w:val="00736F92"/>
    <w:rsid w:val="00744530"/>
    <w:rsid w:val="007575BF"/>
    <w:rsid w:val="00762F10"/>
    <w:rsid w:val="007C0481"/>
    <w:rsid w:val="0081330C"/>
    <w:rsid w:val="00863061"/>
    <w:rsid w:val="008655FE"/>
    <w:rsid w:val="008842C4"/>
    <w:rsid w:val="008860AF"/>
    <w:rsid w:val="0089121B"/>
    <w:rsid w:val="008D7069"/>
    <w:rsid w:val="008F15C9"/>
    <w:rsid w:val="00941D91"/>
    <w:rsid w:val="009A0458"/>
    <w:rsid w:val="009F28CA"/>
    <w:rsid w:val="00A636A5"/>
    <w:rsid w:val="00A842BB"/>
    <w:rsid w:val="00B30439"/>
    <w:rsid w:val="00B52D67"/>
    <w:rsid w:val="00B8779B"/>
    <w:rsid w:val="00BA5725"/>
    <w:rsid w:val="00C209F1"/>
    <w:rsid w:val="00C267E6"/>
    <w:rsid w:val="00C716EE"/>
    <w:rsid w:val="00CC62AE"/>
    <w:rsid w:val="00D30007"/>
    <w:rsid w:val="00D43177"/>
    <w:rsid w:val="00DF1370"/>
    <w:rsid w:val="00E646B8"/>
    <w:rsid w:val="00E8147C"/>
    <w:rsid w:val="00EC1A9B"/>
    <w:rsid w:val="00EC2106"/>
    <w:rsid w:val="00F25568"/>
    <w:rsid w:val="00F5682B"/>
    <w:rsid w:val="00F91ABB"/>
    <w:rsid w:val="00FA4457"/>
    <w:rsid w:val="00F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2017-11-09T13:01:00Z</cp:lastPrinted>
  <dcterms:created xsi:type="dcterms:W3CDTF">2017-10-31T11:06:00Z</dcterms:created>
  <dcterms:modified xsi:type="dcterms:W3CDTF">2017-11-09T13:01:00Z</dcterms:modified>
</cp:coreProperties>
</file>