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D818D9" w:rsidRDefault="00D818D9" w:rsidP="004E4647"/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D502A1">
        <w:rPr>
          <w:b/>
          <w:u w:val="single"/>
          <w:lang w:val="ro-RO"/>
        </w:rPr>
        <w:t>108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C83CA8">
        <w:rPr>
          <w:lang w:val="ro-RO"/>
        </w:rPr>
        <w:t>29</w:t>
      </w:r>
      <w:r w:rsidR="00B94966">
        <w:rPr>
          <w:lang w:val="ro-RO"/>
        </w:rPr>
        <w:t>.12</w:t>
      </w:r>
      <w:r w:rsidR="00201B34">
        <w:rPr>
          <w:lang w:val="ro-RO"/>
        </w:rPr>
        <w:t>.2017</w:t>
      </w:r>
    </w:p>
    <w:p w:rsidR="004E4647" w:rsidRDefault="004E4647" w:rsidP="00850384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D502A1">
        <w:rPr>
          <w:b/>
        </w:rPr>
        <w:t>aproba</w:t>
      </w:r>
      <w:r w:rsidR="00D502A1" w:rsidRPr="007B748B">
        <w:rPr>
          <w:b/>
        </w:rPr>
        <w:t>rea</w:t>
      </w:r>
      <w:proofErr w:type="spellEnd"/>
      <w:r w:rsidR="00D502A1" w:rsidRPr="007B748B">
        <w:rPr>
          <w:b/>
        </w:rPr>
        <w:t xml:space="preserve"> </w:t>
      </w:r>
      <w:proofErr w:type="spellStart"/>
      <w:r w:rsidR="00D502A1">
        <w:rPr>
          <w:b/>
        </w:rPr>
        <w:t>programului</w:t>
      </w:r>
      <w:proofErr w:type="spellEnd"/>
      <w:r w:rsidR="00D502A1">
        <w:rPr>
          <w:b/>
        </w:rPr>
        <w:t xml:space="preserve"> </w:t>
      </w:r>
      <w:proofErr w:type="spellStart"/>
      <w:r w:rsidR="00D502A1">
        <w:rPr>
          <w:b/>
        </w:rPr>
        <w:t>anual</w:t>
      </w:r>
      <w:proofErr w:type="spellEnd"/>
      <w:r w:rsidR="00D502A1">
        <w:rPr>
          <w:b/>
        </w:rPr>
        <w:t xml:space="preserve"> al </w:t>
      </w:r>
      <w:proofErr w:type="spellStart"/>
      <w:r w:rsidR="00D502A1">
        <w:rPr>
          <w:b/>
        </w:rPr>
        <w:t>achiziţiilor</w:t>
      </w:r>
      <w:proofErr w:type="spellEnd"/>
      <w:r w:rsidR="00D502A1">
        <w:rPr>
          <w:b/>
        </w:rPr>
        <w:t xml:space="preserve"> </w:t>
      </w:r>
      <w:proofErr w:type="spellStart"/>
      <w:r w:rsidR="00D502A1">
        <w:rPr>
          <w:b/>
        </w:rPr>
        <w:t>publice</w:t>
      </w:r>
      <w:proofErr w:type="spellEnd"/>
      <w:r w:rsidR="00D502A1">
        <w:rPr>
          <w:b/>
        </w:rPr>
        <w:t xml:space="preserve"> </w:t>
      </w:r>
      <w:proofErr w:type="spellStart"/>
      <w:r w:rsidR="00D502A1">
        <w:rPr>
          <w:b/>
        </w:rPr>
        <w:t>pe</w:t>
      </w:r>
      <w:proofErr w:type="spellEnd"/>
      <w:r w:rsidR="00D502A1">
        <w:rPr>
          <w:b/>
        </w:rPr>
        <w:t xml:space="preserve"> </w:t>
      </w:r>
      <w:proofErr w:type="spellStart"/>
      <w:r w:rsidR="00D502A1">
        <w:rPr>
          <w:b/>
        </w:rPr>
        <w:t>anul</w:t>
      </w:r>
      <w:proofErr w:type="spellEnd"/>
      <w:r w:rsidR="00D502A1">
        <w:rPr>
          <w:b/>
        </w:rPr>
        <w:t xml:space="preserve"> 2018</w:t>
      </w:r>
    </w:p>
    <w:p w:rsidR="00777397" w:rsidRDefault="00777397" w:rsidP="00850384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6F545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6F5452">
        <w:rPr>
          <w:lang w:val="ro-RO"/>
        </w:rPr>
        <w:t>29</w:t>
      </w:r>
      <w:r w:rsidR="00D818D9">
        <w:rPr>
          <w:lang w:val="ro-RO"/>
        </w:rPr>
        <w:t>.12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D818D9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D521BE" w:rsidRDefault="00D521BE" w:rsidP="004E4647">
      <w:pPr>
        <w:rPr>
          <w:b/>
          <w:i/>
          <w:u w:val="single"/>
          <w:lang w:val="ro-RO"/>
        </w:rPr>
      </w:pP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 w:rsidR="006F5452">
        <w:rPr>
          <w:lang w:val="ro-RO"/>
        </w:rPr>
        <w:t xml:space="preserve">  </w:t>
      </w:r>
      <w:r>
        <w:rPr>
          <w:lang w:val="ro-RO"/>
        </w:rPr>
        <w:t xml:space="preserve"> Referatul compartimentului </w:t>
      </w:r>
      <w:r w:rsidR="00312AD5">
        <w:rPr>
          <w:lang w:val="ro-RO"/>
        </w:rPr>
        <w:t xml:space="preserve">de resort </w:t>
      </w:r>
      <w:r>
        <w:rPr>
          <w:lang w:val="ro-RO"/>
        </w:rPr>
        <w:t>al Primăriei comunei Archiş  ;</w:t>
      </w:r>
    </w:p>
    <w:p w:rsidR="00AA5C6A" w:rsidRPr="00200D9A" w:rsidRDefault="00AA5C6A" w:rsidP="00AA5C6A">
      <w:pPr>
        <w:rPr>
          <w:lang w:val="it-IT"/>
        </w:rPr>
      </w:pPr>
      <w:r>
        <w:t xml:space="preserve">       </w:t>
      </w:r>
      <w:proofErr w:type="spellStart"/>
      <w:r>
        <w:t>Prevederile</w:t>
      </w:r>
      <w:proofErr w:type="spellEnd"/>
      <w:r>
        <w:t xml:space="preserve"> art.3 din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a </w:t>
      </w:r>
      <w:proofErr w:type="spellStart"/>
      <w:r>
        <w:t>autonomiei</w:t>
      </w:r>
      <w:proofErr w:type="spellEnd"/>
      <w:r>
        <w:t xml:space="preserve"> locale, </w:t>
      </w:r>
      <w:proofErr w:type="spellStart"/>
      <w:r>
        <w:t>adoptată</w:t>
      </w:r>
      <w:proofErr w:type="spellEnd"/>
      <w:r>
        <w:t xml:space="preserve"> </w:t>
      </w:r>
      <w:smartTag w:uri="urn:schemas-microsoft-com:office:smarttags" w:element="PersonName">
        <w:smartTagPr>
          <w:attr w:name="ProductID" w:val="la Strasbourg"/>
        </w:smartTagPr>
        <w:r>
          <w:t>la Strasbourg</w:t>
        </w:r>
      </w:smartTag>
      <w:r>
        <w:t xml:space="preserve"> la 15 </w:t>
      </w:r>
      <w:proofErr w:type="spellStart"/>
      <w:r>
        <w:t>octombrie</w:t>
      </w:r>
      <w:proofErr w:type="spellEnd"/>
      <w:r>
        <w:t xml:space="preserve"> 1985, </w:t>
      </w:r>
      <w:proofErr w:type="spellStart"/>
      <w:r>
        <w:t>ratificată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199/1997;</w:t>
      </w:r>
      <w:r w:rsidRPr="00200D9A">
        <w:rPr>
          <w:lang w:val="it-IT"/>
        </w:rPr>
        <w:t xml:space="preserve">  </w:t>
      </w:r>
    </w:p>
    <w:p w:rsidR="00AA5C6A" w:rsidRDefault="00AA5C6A" w:rsidP="00AA5C6A">
      <w:pPr>
        <w:pStyle w:val="NormalWeb"/>
      </w:pPr>
      <w:r w:rsidRPr="00200D9A">
        <w:rPr>
          <w:lang w:val="it-IT"/>
        </w:rPr>
        <w:t xml:space="preserve"> </w:t>
      </w:r>
      <w:r>
        <w:rPr>
          <w:lang w:val="it-IT"/>
        </w:rPr>
        <w:t xml:space="preserve">    </w:t>
      </w:r>
      <w:r w:rsidRPr="00200D9A">
        <w:rPr>
          <w:lang w:val="it-IT"/>
        </w:rPr>
        <w:t xml:space="preserve">  </w:t>
      </w:r>
      <w:proofErr w:type="spellStart"/>
      <w:r>
        <w:t>Prevederile</w:t>
      </w:r>
      <w:proofErr w:type="spellEnd"/>
      <w:r>
        <w:t xml:space="preserve"> art.1, art.2, </w:t>
      </w:r>
      <w:proofErr w:type="gramStart"/>
      <w:r>
        <w:t>art.4  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nr.98/2016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actualizată</w:t>
      </w:r>
      <w:proofErr w:type="spellEnd"/>
      <w:r>
        <w:t>,</w:t>
      </w:r>
    </w:p>
    <w:p w:rsidR="00AA5C6A" w:rsidRDefault="00AA5C6A" w:rsidP="00AA5C6A">
      <w:pPr>
        <w:pStyle w:val="NormalWeb"/>
      </w:pPr>
      <w:r w:rsidRPr="00200D9A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200D9A">
        <w:rPr>
          <w:szCs w:val="28"/>
        </w:rPr>
        <w:t xml:space="preserve">  </w:t>
      </w:r>
      <w:proofErr w:type="spellStart"/>
      <w:r w:rsidRPr="00200D9A">
        <w:rPr>
          <w:szCs w:val="28"/>
        </w:rPr>
        <w:t>Prevederile</w:t>
      </w:r>
      <w:proofErr w:type="spellEnd"/>
      <w:r w:rsidRPr="00200D9A">
        <w:rPr>
          <w:szCs w:val="28"/>
        </w:rPr>
        <w:t xml:space="preserve"> art.12 di</w:t>
      </w:r>
      <w:r>
        <w:rPr>
          <w:szCs w:val="28"/>
        </w:rPr>
        <w:t>n</w:t>
      </w:r>
      <w:r w:rsidRPr="00200D9A">
        <w:rPr>
          <w:szCs w:val="28"/>
        </w:rPr>
        <w:t xml:space="preserve"> HG nr.395/2016</w:t>
      </w:r>
      <w:r>
        <w:rPr>
          <w:szCs w:val="28"/>
        </w:rPr>
        <w:t xml:space="preserve">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/</w:t>
      </w:r>
      <w:proofErr w:type="spellStart"/>
      <w:r>
        <w:t>acordului-cadru</w:t>
      </w:r>
      <w:proofErr w:type="spellEnd"/>
      <w:r>
        <w:t xml:space="preserve"> din </w:t>
      </w:r>
      <w:proofErr w:type="spellStart"/>
      <w:r>
        <w:t>Legea</w:t>
      </w:r>
      <w:proofErr w:type="spellEnd"/>
      <w:r>
        <w:t xml:space="preserve"> nr. 98/</w:t>
      </w:r>
      <w:proofErr w:type="gramStart"/>
      <w:r>
        <w:t>2016 ,</w:t>
      </w:r>
      <w:proofErr w:type="gramEnd"/>
      <w:r>
        <w:t xml:space="preserve"> </w:t>
      </w:r>
      <w:proofErr w:type="spellStart"/>
      <w:r>
        <w:t>actualizată</w:t>
      </w:r>
      <w:proofErr w:type="spellEnd"/>
      <w:r>
        <w:t xml:space="preserve"> ,</w:t>
      </w:r>
    </w:p>
    <w:p w:rsidR="00AA5C6A" w:rsidRDefault="00AA5C6A" w:rsidP="00AA5C6A">
      <w:r>
        <w:t xml:space="preserve">        </w:t>
      </w:r>
      <w:proofErr w:type="spellStart"/>
      <w:proofErr w:type="gramStart"/>
      <w:r>
        <w:t>Prevederile</w:t>
      </w:r>
      <w:proofErr w:type="spellEnd"/>
      <w:r>
        <w:t xml:space="preserve">  art</w:t>
      </w:r>
      <w:proofErr w:type="gramEnd"/>
      <w:r>
        <w:t xml:space="preserve">. 36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 </w:t>
      </w:r>
      <w:proofErr w:type="spellStart"/>
      <w:r>
        <w:t>lit.b</w:t>
      </w:r>
      <w:proofErr w:type="spellEnd"/>
      <w:r>
        <w:t xml:space="preserve">) , </w:t>
      </w:r>
      <w:proofErr w:type="spellStart"/>
      <w:r>
        <w:rPr>
          <w:bCs/>
        </w:rPr>
        <w:t>alin</w:t>
      </w:r>
      <w:proofErr w:type="spellEnd"/>
      <w:r>
        <w:rPr>
          <w:bCs/>
        </w:rPr>
        <w:t xml:space="preserve">.(4), </w:t>
      </w:r>
      <w:proofErr w:type="spellStart"/>
      <w:r>
        <w:rPr>
          <w:bCs/>
        </w:rPr>
        <w:t>lit.d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e)</w:t>
      </w:r>
      <w:r>
        <w:rPr>
          <w:b/>
        </w:rPr>
        <w:t xml:space="preserve"> </w:t>
      </w:r>
      <w:r>
        <w:t xml:space="preserve">din </w:t>
      </w:r>
      <w:proofErr w:type="spellStart"/>
      <w:r>
        <w:t>Legea</w:t>
      </w:r>
      <w:proofErr w:type="spellEnd"/>
      <w:r>
        <w:t xml:space="preserve"> nr. 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administrţtiei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proofErr w:type="gramStart"/>
      <w:r>
        <w:t>,  cu</w:t>
      </w:r>
      <w:proofErr w:type="gram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</w:t>
      </w:r>
    </w:p>
    <w:p w:rsidR="00EA780D" w:rsidRPr="00777397" w:rsidRDefault="00777397" w:rsidP="00312AD5">
      <w:pPr>
        <w:jc w:val="both"/>
      </w:pPr>
      <w:r>
        <w:rPr>
          <w:caps/>
        </w:rPr>
        <w:t xml:space="preserve">    </w:t>
      </w:r>
      <w:r w:rsidR="00DB1340">
        <w:rPr>
          <w:lang w:val="ro-RO"/>
        </w:rPr>
        <w:t xml:space="preserve">      </w:t>
      </w:r>
      <w:r w:rsidR="006F5452">
        <w:rPr>
          <w:lang w:val="ro-RO"/>
        </w:rPr>
        <w:t xml:space="preserve"> </w:t>
      </w:r>
    </w:p>
    <w:p w:rsidR="004E4647" w:rsidRPr="00EA780D" w:rsidRDefault="00EA780D" w:rsidP="008D7069">
      <w:pPr>
        <w:rPr>
          <w:lang w:val="ro-RO"/>
        </w:rPr>
      </w:pPr>
      <w:r>
        <w:rPr>
          <w:lang w:val="ro-RO"/>
        </w:rPr>
        <w:t xml:space="preserve">   </w:t>
      </w:r>
      <w:r w:rsidR="004E4647">
        <w:t xml:space="preserve"> </w:t>
      </w:r>
      <w:proofErr w:type="spellStart"/>
      <w:proofErr w:type="gramStart"/>
      <w:r w:rsidR="004E4647">
        <w:t>Votul</w:t>
      </w:r>
      <w:proofErr w:type="spellEnd"/>
      <w:r w:rsidR="004E4647">
        <w:t xml:space="preserve"> ,</w:t>
      </w:r>
      <w:proofErr w:type="gramEnd"/>
      <w:r w:rsidR="004E4647">
        <w:t xml:space="preserve">, </w:t>
      </w:r>
      <w:proofErr w:type="spellStart"/>
      <w:r w:rsidR="004E4647">
        <w:t>pentru</w:t>
      </w:r>
      <w:proofErr w:type="spellEnd"/>
      <w:r w:rsidR="004E4647">
        <w:t xml:space="preserve"> ” </w:t>
      </w:r>
      <w:r w:rsidR="00312AD5">
        <w:t xml:space="preserve">a 10 </w:t>
      </w:r>
      <w:proofErr w:type="spellStart"/>
      <w:r w:rsidR="004B63BB">
        <w:t>consilieri</w:t>
      </w:r>
      <w:proofErr w:type="spellEnd"/>
      <w:r w:rsidR="00312AD5">
        <w:t>, 1</w:t>
      </w:r>
      <w:r w:rsidR="00356A85">
        <w:t xml:space="preserve"> ,,se </w:t>
      </w:r>
      <w:proofErr w:type="spellStart"/>
      <w:r w:rsidR="00356A85">
        <w:t>abţin</w:t>
      </w:r>
      <w:r w:rsidR="00312AD5">
        <w:t>E</w:t>
      </w:r>
      <w:proofErr w:type="spellEnd"/>
      <w:r w:rsidR="00C4488D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AA5C6A" w:rsidRDefault="001B0B22" w:rsidP="00AA5C6A">
      <w:r>
        <w:rPr>
          <w:b/>
        </w:rPr>
        <w:t xml:space="preserve">  </w:t>
      </w:r>
      <w:r w:rsidR="00AA5C6A">
        <w:rPr>
          <w:b/>
        </w:rPr>
        <w:t xml:space="preserve"> </w:t>
      </w:r>
      <w:r w:rsidR="00AA5C6A">
        <w:rPr>
          <w:b/>
          <w:u w:val="single"/>
        </w:rPr>
        <w:t xml:space="preserve"> Art.1.</w:t>
      </w:r>
      <w:r w:rsidR="00AA5C6A" w:rsidRPr="0016129E">
        <w:rPr>
          <w:b/>
        </w:rPr>
        <w:t xml:space="preserve"> </w:t>
      </w:r>
      <w:r w:rsidR="00AA5C6A">
        <w:t xml:space="preserve">  Se </w:t>
      </w:r>
      <w:proofErr w:type="spellStart"/>
      <w:r w:rsidR="00AA5C6A">
        <w:t>aprobă</w:t>
      </w:r>
      <w:proofErr w:type="spellEnd"/>
      <w:r w:rsidR="00AA5C6A">
        <w:t xml:space="preserve"> </w:t>
      </w:r>
      <w:proofErr w:type="spellStart"/>
      <w:r w:rsidR="00AA5C6A">
        <w:t>P</w:t>
      </w:r>
      <w:r w:rsidR="00AA5C6A" w:rsidRPr="0016129E">
        <w:t>lanul</w:t>
      </w:r>
      <w:proofErr w:type="spellEnd"/>
      <w:r w:rsidR="00AA5C6A" w:rsidRPr="0016129E">
        <w:t xml:space="preserve"> </w:t>
      </w:r>
      <w:proofErr w:type="spellStart"/>
      <w:r w:rsidR="00AA5C6A">
        <w:t>anual</w:t>
      </w:r>
      <w:proofErr w:type="spellEnd"/>
      <w:r w:rsidR="00AA5C6A">
        <w:t xml:space="preserve"> al </w:t>
      </w:r>
      <w:proofErr w:type="spellStart"/>
      <w:r w:rsidR="00AA5C6A">
        <w:t>achiziţiilor</w:t>
      </w:r>
      <w:proofErr w:type="spellEnd"/>
      <w:r w:rsidR="00AA5C6A">
        <w:t xml:space="preserve"> </w:t>
      </w:r>
      <w:proofErr w:type="spellStart"/>
      <w:r w:rsidR="00AA5C6A">
        <w:t>publice</w:t>
      </w:r>
      <w:proofErr w:type="spellEnd"/>
      <w:r w:rsidR="00AA5C6A">
        <w:t xml:space="preserve"> </w:t>
      </w:r>
      <w:proofErr w:type="spellStart"/>
      <w:r w:rsidR="00AA5C6A">
        <w:t>pentru</w:t>
      </w:r>
      <w:proofErr w:type="spellEnd"/>
      <w:r w:rsidR="00AA5C6A">
        <w:t xml:space="preserve"> </w:t>
      </w:r>
      <w:proofErr w:type="spellStart"/>
      <w:r w:rsidR="00AA5C6A" w:rsidRPr="0016129E">
        <w:t>anul</w:t>
      </w:r>
      <w:proofErr w:type="spellEnd"/>
      <w:r w:rsidR="00AA5C6A" w:rsidRPr="0016129E">
        <w:t xml:space="preserve"> 201</w:t>
      </w:r>
      <w:r w:rsidR="00AA5C6A">
        <w:t xml:space="preserve">8, care </w:t>
      </w:r>
      <w:proofErr w:type="spellStart"/>
      <w:r w:rsidR="00AA5C6A">
        <w:t>constituie</w:t>
      </w:r>
      <w:proofErr w:type="spellEnd"/>
      <w:r w:rsidR="00AA5C6A">
        <w:t xml:space="preserve"> </w:t>
      </w:r>
      <w:proofErr w:type="spellStart"/>
      <w:r w:rsidR="00AA5C6A">
        <w:t>Anexa</w:t>
      </w:r>
      <w:proofErr w:type="spellEnd"/>
      <w:r w:rsidR="00AA5C6A">
        <w:t xml:space="preserve"> </w:t>
      </w:r>
      <w:proofErr w:type="spellStart"/>
      <w:r w:rsidR="00AA5C6A">
        <w:t>ş</w:t>
      </w:r>
      <w:r w:rsidR="00AA5C6A" w:rsidRPr="0016129E">
        <w:t>i</w:t>
      </w:r>
      <w:proofErr w:type="spellEnd"/>
      <w:r w:rsidR="00AA5C6A" w:rsidRPr="0016129E">
        <w:t xml:space="preserve"> face</w:t>
      </w:r>
      <w:r w:rsidR="00AA5C6A">
        <w:t xml:space="preserve"> parte </w:t>
      </w:r>
      <w:proofErr w:type="spellStart"/>
      <w:r w:rsidR="00AA5C6A">
        <w:t>integrantă</w:t>
      </w:r>
      <w:proofErr w:type="spellEnd"/>
      <w:r w:rsidR="00AA5C6A">
        <w:t xml:space="preserve"> din </w:t>
      </w:r>
      <w:proofErr w:type="spellStart"/>
      <w:r w:rsidR="00AA5C6A">
        <w:t>prezenta</w:t>
      </w:r>
      <w:proofErr w:type="spellEnd"/>
      <w:r w:rsidR="00AA5C6A">
        <w:t xml:space="preserve"> </w:t>
      </w:r>
      <w:proofErr w:type="spellStart"/>
      <w:proofErr w:type="gramStart"/>
      <w:r w:rsidR="00AA5C6A">
        <w:t>hotărâ</w:t>
      </w:r>
      <w:r w:rsidR="00AA5C6A" w:rsidRPr="0016129E">
        <w:t>re</w:t>
      </w:r>
      <w:proofErr w:type="spellEnd"/>
      <w:r w:rsidR="00AA5C6A" w:rsidRPr="007B748B">
        <w:rPr>
          <w:i/>
        </w:rPr>
        <w:t xml:space="preserve"> </w:t>
      </w:r>
      <w:r w:rsidR="00AA5C6A" w:rsidRPr="007B748B">
        <w:t>.</w:t>
      </w:r>
      <w:proofErr w:type="gramEnd"/>
    </w:p>
    <w:p w:rsidR="00AA5C6A" w:rsidRDefault="00AA5C6A" w:rsidP="00AA5C6A">
      <w:pPr>
        <w:rPr>
          <w:b/>
          <w:i/>
        </w:rPr>
      </w:pPr>
      <w:r>
        <w:rPr>
          <w:b/>
        </w:rPr>
        <w:t xml:space="preserve">    </w:t>
      </w:r>
      <w:r>
        <w:rPr>
          <w:b/>
          <w:u w:val="single"/>
        </w:rPr>
        <w:t>Art.2.</w:t>
      </w:r>
      <w:r>
        <w:rPr>
          <w:b/>
        </w:rPr>
        <w:t xml:space="preserve">    </w:t>
      </w:r>
      <w:r>
        <w:t xml:space="preserve">Cu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interimar</w:t>
      </w:r>
      <w:proofErr w:type="spellEnd"/>
      <w:r>
        <w:t xml:space="preserve"> al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Archiş</w:t>
      </w:r>
      <w:proofErr w:type="spellEnd"/>
      <w:r>
        <w:t xml:space="preserve"> .</w:t>
      </w:r>
      <w:proofErr w:type="gramEnd"/>
    </w:p>
    <w:p w:rsidR="004E4647" w:rsidRPr="00C4488D" w:rsidRDefault="006546E9" w:rsidP="00AA5C6A">
      <w:pPr>
        <w:rPr>
          <w:lang w:val="ro-RO"/>
        </w:rPr>
      </w:pPr>
      <w:r>
        <w:rPr>
          <w:lang w:val="ro-RO"/>
        </w:rPr>
        <w:t xml:space="preserve"> </w:t>
      </w:r>
      <w:r w:rsidR="002E2FFB">
        <w:rPr>
          <w:lang w:val="ro-RO"/>
        </w:rPr>
        <w:t xml:space="preserve">  </w:t>
      </w:r>
      <w:r w:rsidR="00D818D9">
        <w:rPr>
          <w:lang w:val="ro-RO"/>
        </w:rPr>
        <w:t xml:space="preserve"> </w:t>
      </w:r>
      <w:r w:rsidR="001B0B22" w:rsidRPr="001B0B22">
        <w:rPr>
          <w:b/>
          <w:u w:val="single"/>
          <w:lang w:val="ro-RO"/>
        </w:rPr>
        <w:t>Art.3</w:t>
      </w:r>
      <w:r w:rsidR="004E4647" w:rsidRPr="001B0B22">
        <w:rPr>
          <w:b/>
          <w:u w:val="single"/>
          <w:lang w:val="ro-RO"/>
        </w:rPr>
        <w:t>.</w:t>
      </w:r>
      <w:r w:rsidR="004E4647">
        <w:rPr>
          <w:b/>
          <w:lang w:val="ro-RO"/>
        </w:rPr>
        <w:t xml:space="preserve">  </w:t>
      </w:r>
      <w:r w:rsidR="004E4647">
        <w:rPr>
          <w:b/>
          <w:i/>
          <w:lang w:val="ro-RO"/>
        </w:rPr>
        <w:t>Prezenta hotărâre se comunică:</w:t>
      </w:r>
    </w:p>
    <w:p w:rsidR="00C4488D" w:rsidRDefault="00816943" w:rsidP="001B0B22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816943" w:rsidP="00816943">
      <w:r>
        <w:t xml:space="preserve">                    - </w:t>
      </w:r>
      <w:proofErr w:type="spellStart"/>
      <w:r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>
        <w:t>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Pr="00777397" w:rsidRDefault="00816943" w:rsidP="00777397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  <w:r w:rsidR="009A1D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0C4">
        <w:t xml:space="preserve"> </w:t>
      </w:r>
    </w:p>
    <w:p w:rsidR="00EA780D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</w:t>
      </w: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D818D9">
        <w:rPr>
          <w:lang w:val="ro-RO"/>
        </w:rPr>
        <w:t xml:space="preserve">         </w:t>
      </w:r>
      <w:r w:rsidR="00201B34">
        <w:rPr>
          <w:lang w:val="ro-RO"/>
        </w:rPr>
        <w:t xml:space="preserve"> 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</w:t>
      </w:r>
      <w:r w:rsidR="00D818D9">
        <w:t xml:space="preserve"> </w:t>
      </w:r>
    </w:p>
    <w:p w:rsidR="004E4647" w:rsidRDefault="00941D91" w:rsidP="004E4647">
      <w:pPr>
        <w:tabs>
          <w:tab w:val="left" w:pos="6511"/>
        </w:tabs>
      </w:pPr>
      <w:r>
        <w:t xml:space="preserve">     </w:t>
      </w:r>
      <w:r w:rsidR="00D818D9">
        <w:t xml:space="preserve">  </w:t>
      </w:r>
      <w:r>
        <w:t xml:space="preserve">  </w:t>
      </w:r>
      <w:r w:rsidR="00D818D9">
        <w:t>DENUŢ FLORIN                                                                 GHEORGHE-FLORIN ANTA</w:t>
      </w:r>
    </w:p>
    <w:p w:rsidR="00A636A5" w:rsidRDefault="00D521BE">
      <w:r>
        <w:t xml:space="preserve">                </w:t>
      </w:r>
    </w:p>
    <w:sectPr w:rsidR="00A636A5" w:rsidSect="00777397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D6CF9"/>
    <w:rsid w:val="00132767"/>
    <w:rsid w:val="00150305"/>
    <w:rsid w:val="00177CC9"/>
    <w:rsid w:val="001B0B22"/>
    <w:rsid w:val="001F318D"/>
    <w:rsid w:val="00201B34"/>
    <w:rsid w:val="0023461F"/>
    <w:rsid w:val="002B310F"/>
    <w:rsid w:val="002E2FFB"/>
    <w:rsid w:val="002E3C6E"/>
    <w:rsid w:val="003103AB"/>
    <w:rsid w:val="00312AD5"/>
    <w:rsid w:val="003323F6"/>
    <w:rsid w:val="00356A85"/>
    <w:rsid w:val="003C7B22"/>
    <w:rsid w:val="003D1AC2"/>
    <w:rsid w:val="004059C0"/>
    <w:rsid w:val="00436509"/>
    <w:rsid w:val="004B63BB"/>
    <w:rsid w:val="004D3AC2"/>
    <w:rsid w:val="004D5C6D"/>
    <w:rsid w:val="004E4647"/>
    <w:rsid w:val="00524C26"/>
    <w:rsid w:val="00533A1C"/>
    <w:rsid w:val="00555AC1"/>
    <w:rsid w:val="005C72D1"/>
    <w:rsid w:val="0062673B"/>
    <w:rsid w:val="006546E9"/>
    <w:rsid w:val="0068014C"/>
    <w:rsid w:val="006F5452"/>
    <w:rsid w:val="007575BF"/>
    <w:rsid w:val="00777397"/>
    <w:rsid w:val="007C0481"/>
    <w:rsid w:val="007E455C"/>
    <w:rsid w:val="0081330C"/>
    <w:rsid w:val="00816943"/>
    <w:rsid w:val="00850384"/>
    <w:rsid w:val="008655FE"/>
    <w:rsid w:val="00887E73"/>
    <w:rsid w:val="0089121B"/>
    <w:rsid w:val="008D7069"/>
    <w:rsid w:val="008E0B8D"/>
    <w:rsid w:val="00931B2F"/>
    <w:rsid w:val="00941D91"/>
    <w:rsid w:val="009608E1"/>
    <w:rsid w:val="009A0458"/>
    <w:rsid w:val="009A1DF8"/>
    <w:rsid w:val="009B3AC7"/>
    <w:rsid w:val="009E1D57"/>
    <w:rsid w:val="00A636A5"/>
    <w:rsid w:val="00A842BB"/>
    <w:rsid w:val="00AA5C6A"/>
    <w:rsid w:val="00AE5400"/>
    <w:rsid w:val="00B94966"/>
    <w:rsid w:val="00C1451F"/>
    <w:rsid w:val="00C267E6"/>
    <w:rsid w:val="00C32363"/>
    <w:rsid w:val="00C4488D"/>
    <w:rsid w:val="00C7002F"/>
    <w:rsid w:val="00C83CA8"/>
    <w:rsid w:val="00CA2529"/>
    <w:rsid w:val="00D30007"/>
    <w:rsid w:val="00D502A1"/>
    <w:rsid w:val="00D521BE"/>
    <w:rsid w:val="00D818D9"/>
    <w:rsid w:val="00D950C4"/>
    <w:rsid w:val="00DB1340"/>
    <w:rsid w:val="00DE0FB3"/>
    <w:rsid w:val="00E31189"/>
    <w:rsid w:val="00E646B8"/>
    <w:rsid w:val="00EA780D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31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2017-12-15T12:46:00Z</cp:lastPrinted>
  <dcterms:created xsi:type="dcterms:W3CDTF">2018-01-16T12:05:00Z</dcterms:created>
  <dcterms:modified xsi:type="dcterms:W3CDTF">2018-01-16T12:05:00Z</dcterms:modified>
</cp:coreProperties>
</file>