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ROMÂNIA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JUDEŢUL ARAD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COMUNA ARCHIŞ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CONSILIUL LOCAL ARCHIŞ</w:t>
      </w:r>
    </w:p>
    <w:p w:rsidR="00D65719" w:rsidRDefault="00D65719" w:rsidP="00D65719">
      <w:pPr>
        <w:rPr>
          <w:b/>
          <w:bCs/>
          <w:color w:val="333333"/>
        </w:rPr>
      </w:pPr>
    </w:p>
    <w:p w:rsidR="00D65719" w:rsidRDefault="00D65719" w:rsidP="00D65719">
      <w:pPr>
        <w:rPr>
          <w:b/>
          <w:bCs/>
          <w:color w:val="333333"/>
        </w:rPr>
      </w:pPr>
    </w:p>
    <w:p w:rsidR="00D65719" w:rsidRPr="002D33AE" w:rsidRDefault="00D65719" w:rsidP="00D65719">
      <w:pPr>
        <w:rPr>
          <w:b/>
          <w:bCs/>
          <w:color w:val="333333"/>
        </w:rPr>
      </w:pPr>
    </w:p>
    <w:p w:rsidR="00D65719" w:rsidRDefault="00D65719" w:rsidP="00D65719">
      <w:pPr>
        <w:jc w:val="center"/>
        <w:rPr>
          <w:b/>
        </w:rPr>
      </w:pPr>
      <w:r w:rsidRPr="002D33AE">
        <w:rPr>
          <w:b/>
          <w:bCs/>
        </w:rPr>
        <w:t>HOTĂRÂRE</w:t>
      </w:r>
      <w:r w:rsidR="00AA7BD9">
        <w:rPr>
          <w:b/>
          <w:bCs/>
        </w:rPr>
        <w:t>A nr.52</w:t>
      </w:r>
    </w:p>
    <w:p w:rsidR="00D65719" w:rsidRDefault="00D65719" w:rsidP="00D65719">
      <w:pPr>
        <w:jc w:val="center"/>
        <w:rPr>
          <w:b/>
          <w:bCs/>
        </w:rPr>
      </w:pPr>
      <w:r>
        <w:rPr>
          <w:b/>
          <w:bCs/>
        </w:rPr>
        <w:t>Din 21.08.</w:t>
      </w:r>
      <w:r w:rsidRPr="002D33AE">
        <w:rPr>
          <w:b/>
          <w:bCs/>
        </w:rPr>
        <w:t>2017</w:t>
      </w:r>
    </w:p>
    <w:p w:rsidR="00D65719" w:rsidRDefault="00D65719" w:rsidP="00D65719">
      <w:pPr>
        <w:jc w:val="center"/>
      </w:pPr>
    </w:p>
    <w:p w:rsidR="00D65719" w:rsidRDefault="00D65719" w:rsidP="00D65719">
      <w:pPr>
        <w:jc w:val="center"/>
        <w:rPr>
          <w:b/>
        </w:rPr>
      </w:pPr>
      <w:r w:rsidRPr="000747CD">
        <w:rPr>
          <w:b/>
        </w:rPr>
        <w:t xml:space="preserve">Privind </w:t>
      </w:r>
      <w:r>
        <w:rPr>
          <w:b/>
        </w:rPr>
        <w:t xml:space="preserve">aprobarea </w:t>
      </w:r>
      <w:r w:rsidR="006E25FF">
        <w:rPr>
          <w:b/>
        </w:rPr>
        <w:t>valorii de investiţ</w:t>
      </w:r>
      <w:r>
        <w:rPr>
          <w:b/>
        </w:rPr>
        <w:t xml:space="preserve">ie a proiectului </w:t>
      </w:r>
      <w:r>
        <w:t xml:space="preserve"> </w:t>
      </w:r>
      <w:r w:rsidR="006E25FF">
        <w:rPr>
          <w:b/>
        </w:rPr>
        <w:t>” Înfiinţare si dotare gradiniţă</w:t>
      </w:r>
      <w:r w:rsidRPr="0074160D">
        <w:rPr>
          <w:b/>
        </w:rPr>
        <w:t xml:space="preserve"> P+1, în loc</w:t>
      </w:r>
      <w:r w:rsidR="006E25FF">
        <w:rPr>
          <w:b/>
        </w:rPr>
        <w:t>alitatea Groşeni , comuna Archiş, judeţ</w:t>
      </w:r>
      <w:r w:rsidRPr="0074160D">
        <w:rPr>
          <w:b/>
        </w:rPr>
        <w:t>ul Arad  ”</w:t>
      </w:r>
    </w:p>
    <w:p w:rsidR="00D65719" w:rsidRDefault="00D65719" w:rsidP="00D65719">
      <w:pPr>
        <w:jc w:val="center"/>
        <w:rPr>
          <w:b/>
        </w:rPr>
      </w:pPr>
    </w:p>
    <w:p w:rsidR="00D65719" w:rsidRDefault="00D65719" w:rsidP="00D65719">
      <w:pPr>
        <w:jc w:val="center"/>
      </w:pPr>
      <w:r>
        <w:rPr>
          <w:b/>
          <w:bCs/>
          <w:iCs/>
          <w:color w:val="000000"/>
        </w:rPr>
        <w:t xml:space="preserve">   </w:t>
      </w:r>
      <w:r w:rsidRPr="002D33AE">
        <w:rPr>
          <w:b/>
          <w:bCs/>
          <w:i/>
          <w:iCs/>
          <w:color w:val="000000"/>
        </w:rPr>
        <w:t xml:space="preserve"> </w:t>
      </w:r>
      <w:r>
        <w:t xml:space="preserve">Consiliul Local al comunei Archiş, întrunit în şedinţă ordinară de lucru în data de 21.08.2017. </w:t>
      </w:r>
    </w:p>
    <w:p w:rsidR="00D65719" w:rsidRDefault="00D65719" w:rsidP="00D65719">
      <w:r>
        <w:t>ora 9</w:t>
      </w:r>
      <w:r>
        <w:rPr>
          <w:vertAlign w:val="superscript"/>
        </w:rPr>
        <w:t>30</w:t>
      </w:r>
      <w:r>
        <w:t>, fiind prezenţi un număr de 10 consilieri din totalul de 11.</w:t>
      </w:r>
    </w:p>
    <w:p w:rsidR="00D65719" w:rsidRPr="000747CD" w:rsidRDefault="00D65719" w:rsidP="00D65719">
      <w:pPr>
        <w:autoSpaceDE w:val="0"/>
      </w:pPr>
    </w:p>
    <w:p w:rsidR="00D65719" w:rsidRPr="000747CD" w:rsidRDefault="00D65719" w:rsidP="00D65719">
      <w:pPr>
        <w:autoSpaceDE w:val="0"/>
        <w:rPr>
          <w:b/>
          <w:i/>
          <w:u w:val="single"/>
        </w:rPr>
      </w:pPr>
      <w:r w:rsidRPr="002D33AE">
        <w:t xml:space="preserve">   </w:t>
      </w:r>
      <w:r>
        <w:t xml:space="preserve">         </w:t>
      </w:r>
      <w:r w:rsidRPr="000747CD">
        <w:rPr>
          <w:b/>
          <w:i/>
          <w:u w:val="single"/>
        </w:rPr>
        <w:t>AVÂND  ÎN  VEDERE:</w:t>
      </w:r>
    </w:p>
    <w:p w:rsidR="00D65719" w:rsidRDefault="00D65719" w:rsidP="00D65719">
      <w:r w:rsidRPr="002D33AE">
        <w:br/>
        <w:t xml:space="preserve">        </w:t>
      </w:r>
      <w:r>
        <w:t>Proiectul de hotărâre iniţiat de d-l primar şi avizat favorabil de comisia de specialitate a Consiliului Local;</w:t>
      </w:r>
    </w:p>
    <w:p w:rsidR="00D6786A" w:rsidRDefault="00D65719" w:rsidP="00D6786A">
      <w:r>
        <w:t xml:space="preserve">    </w:t>
      </w:r>
      <w:r w:rsidR="00D6786A">
        <w:t xml:space="preserve">  Prevederile  art. 36 alin.2 lit.(b) si (d) </w:t>
      </w:r>
      <w:r w:rsidR="00D6786A">
        <w:rPr>
          <w:bCs/>
        </w:rPr>
        <w:t>alin.4, lit.(d) si alin(6) lit.(a)pct.1</w:t>
      </w:r>
      <w:r w:rsidR="00D6786A">
        <w:rPr>
          <w:b/>
        </w:rPr>
        <w:t xml:space="preserve"> </w:t>
      </w:r>
      <w:r w:rsidR="00D6786A">
        <w:t>din Legea nr. 215/2001, legea administratiei publice locale, republicata  cu modificarile si completarile ulterioare ,</w:t>
      </w:r>
    </w:p>
    <w:p w:rsidR="00D6786A" w:rsidRDefault="00D6786A" w:rsidP="00D6786A">
      <w:r>
        <w:rPr>
          <w:caps/>
        </w:rPr>
        <w:t xml:space="preserve">      </w:t>
      </w:r>
      <w:r>
        <w:t xml:space="preserve">Prevederile art.44 alin(1) si alin(4)  art.45 din Legea nr.273/2006 privind finantele publice locale  , actualizata . </w:t>
      </w:r>
    </w:p>
    <w:p w:rsidR="00D65719" w:rsidRDefault="00D65719" w:rsidP="00D6786A">
      <w:r>
        <w:t xml:space="preserve">        </w:t>
      </w:r>
    </w:p>
    <w:p w:rsidR="00D65719" w:rsidRPr="002D33AE" w:rsidRDefault="00D65719" w:rsidP="00D65719">
      <w:pPr>
        <w:rPr>
          <w:b/>
        </w:rPr>
      </w:pPr>
      <w:r>
        <w:t xml:space="preserve">    Votul ,,pentru” a 10 consilieri .</w:t>
      </w:r>
    </w:p>
    <w:p w:rsidR="00D65719" w:rsidRDefault="00D65719" w:rsidP="00D65719">
      <w:r w:rsidRPr="002D33AE">
        <w:t xml:space="preserve">   </w:t>
      </w:r>
      <w:r w:rsidRPr="002D33AE">
        <w:tab/>
      </w:r>
    </w:p>
    <w:p w:rsidR="00D65719" w:rsidRDefault="00D65719" w:rsidP="00D65719">
      <w:r>
        <w:t xml:space="preserve">     În temeiul art.45 alin (1</w:t>
      </w:r>
      <w:r w:rsidRPr="002D33AE">
        <w:t>) di</w:t>
      </w:r>
      <w:r>
        <w:t>n Legea nr.215/2001 republicată</w:t>
      </w:r>
      <w:r w:rsidRPr="002D33AE">
        <w:t>,</w:t>
      </w:r>
      <w:r>
        <w:t xml:space="preserve"> </w:t>
      </w:r>
      <w:r w:rsidRPr="002D33AE">
        <w:t xml:space="preserve">Legea Administraţiei Publice Locale, </w:t>
      </w:r>
      <w:r>
        <w:t>actualizată,</w:t>
      </w:r>
      <w:r w:rsidRPr="002D33AE">
        <w:t xml:space="preserve"> </w:t>
      </w:r>
    </w:p>
    <w:p w:rsidR="00D65719" w:rsidRPr="002D33AE" w:rsidRDefault="00D65719" w:rsidP="00D65719"/>
    <w:p w:rsidR="00D65719" w:rsidRPr="00FE5AFA" w:rsidRDefault="00D65719" w:rsidP="00D65719">
      <w:pPr>
        <w:jc w:val="center"/>
        <w:rPr>
          <w:b/>
          <w:u w:val="single"/>
        </w:rPr>
      </w:pPr>
      <w:r w:rsidRPr="00FE5AFA">
        <w:rPr>
          <w:b/>
          <w:u w:val="single"/>
        </w:rPr>
        <w:t xml:space="preserve"> HOTĂRĂŞTE</w:t>
      </w:r>
    </w:p>
    <w:p w:rsidR="00D65719" w:rsidRPr="002D33AE" w:rsidRDefault="00D65719" w:rsidP="00D65719">
      <w:r>
        <w:t xml:space="preserve">                                                   </w:t>
      </w:r>
    </w:p>
    <w:p w:rsidR="00B9417E" w:rsidRDefault="00B9417E" w:rsidP="00B9417E">
      <w:r w:rsidRPr="00C17F62">
        <w:rPr>
          <w:b/>
        </w:rPr>
        <w:t xml:space="preserve">  </w:t>
      </w:r>
      <w:r>
        <w:rPr>
          <w:b/>
        </w:rPr>
        <w:t xml:space="preserve"> </w:t>
      </w:r>
      <w:r w:rsidRPr="00C17F62">
        <w:rPr>
          <w:b/>
        </w:rPr>
        <w:t xml:space="preserve"> </w:t>
      </w:r>
      <w:r>
        <w:rPr>
          <w:b/>
        </w:rPr>
        <w:t>Art</w:t>
      </w:r>
      <w:r w:rsidRPr="00C17F62">
        <w:rPr>
          <w:b/>
        </w:rPr>
        <w:t>.1.</w:t>
      </w:r>
      <w:r>
        <w:t xml:space="preserve">   </w:t>
      </w:r>
      <w:r w:rsidRPr="00DF5333">
        <w:t xml:space="preserve">Se aproba valorea </w:t>
      </w:r>
      <w:r>
        <w:t>de investitie</w:t>
      </w:r>
      <w:r w:rsidRPr="00DF5333">
        <w:t xml:space="preserve">  a proiectului  ” Înfiinţare si dotare gradinita P+1, în localitatea Groseni , comuna Archis, judetul Arad  ”</w:t>
      </w:r>
      <w:r w:rsidRPr="00DF5333">
        <w:rPr>
          <w:i/>
        </w:rPr>
        <w:t>,</w:t>
      </w:r>
      <w:r>
        <w:t xml:space="preserve"> in suma totala de 1.265.568,51 lei</w:t>
      </w:r>
    </w:p>
    <w:p w:rsidR="00B9417E" w:rsidRPr="00C17F62" w:rsidRDefault="00B9417E" w:rsidP="00B9417E">
      <w:r>
        <w:t>( 278.821euro) din care :</w:t>
      </w:r>
      <w:r w:rsidRPr="00696BAA">
        <w:t xml:space="preserve"> </w:t>
      </w:r>
      <w:r>
        <w:t xml:space="preserve">valoare eligibila 1.048.068,71 lei ( 230.903 euro) si valoare neeligibila 217.499,80 lei ( 47.918 euro),  ( 1 euro = 4,5390 lei curs stabilit la data de 01.01.2017 de Banca Centrala Europeana ) </w:t>
      </w:r>
      <w:r>
        <w:rPr>
          <w:b/>
          <w:i/>
        </w:rPr>
        <w:t xml:space="preserve"> </w:t>
      </w:r>
      <w:r w:rsidRPr="00C17F62">
        <w:t>conform Anexei nr.1</w:t>
      </w:r>
      <w:r>
        <w:t xml:space="preserve"> care face parte integranta din hotarare .</w:t>
      </w:r>
    </w:p>
    <w:p w:rsidR="00B9417E" w:rsidRDefault="00B9417E" w:rsidP="00B9417E">
      <w:pPr>
        <w:rPr>
          <w:b/>
          <w:i/>
        </w:rPr>
      </w:pPr>
      <w:r>
        <w:t xml:space="preserve">   </w:t>
      </w:r>
      <w:r w:rsidRPr="00C17F62">
        <w:rPr>
          <w:b/>
        </w:rPr>
        <w:t xml:space="preserve"> </w:t>
      </w:r>
      <w:r>
        <w:rPr>
          <w:b/>
        </w:rPr>
        <w:t xml:space="preserve"> Art</w:t>
      </w:r>
      <w:r w:rsidRPr="00C17F62">
        <w:rPr>
          <w:b/>
        </w:rPr>
        <w:t>.</w:t>
      </w:r>
      <w:r>
        <w:rPr>
          <w:b/>
        </w:rPr>
        <w:t>2</w:t>
      </w:r>
      <w:r w:rsidRPr="00C17F62">
        <w:rPr>
          <w:b/>
        </w:rPr>
        <w:t>.</w:t>
      </w:r>
      <w:r>
        <w:t xml:space="preserve">   Cu ducerea la îndeplinire a prezentei hotărâri se încredinţează primarul comunei Archiş .</w:t>
      </w:r>
    </w:p>
    <w:p w:rsidR="00D65719" w:rsidRDefault="00B9417E" w:rsidP="00D65719">
      <w:r>
        <w:t xml:space="preserve">    </w:t>
      </w:r>
      <w:r>
        <w:rPr>
          <w:b/>
        </w:rPr>
        <w:t xml:space="preserve"> Art.3</w:t>
      </w:r>
      <w:r w:rsidR="00D65719">
        <w:rPr>
          <w:b/>
        </w:rPr>
        <w:t>.</w:t>
      </w:r>
      <w:r w:rsidR="00D65719" w:rsidRPr="002D33AE">
        <w:t xml:space="preserve"> </w:t>
      </w:r>
      <w:r>
        <w:t xml:space="preserve">   </w:t>
      </w:r>
      <w:r w:rsidR="00D65719">
        <w:t>Prezenta Hotărâre</w:t>
      </w:r>
      <w:r w:rsidR="00D65719" w:rsidRPr="002D33AE">
        <w:t xml:space="preserve"> se comunică :</w:t>
      </w:r>
    </w:p>
    <w:p w:rsidR="00D65719" w:rsidRDefault="00B9417E" w:rsidP="00D65719">
      <w:pPr>
        <w:ind w:firstLine="720"/>
        <w:jc w:val="both"/>
      </w:pPr>
      <w:r>
        <w:t xml:space="preserve">       </w:t>
      </w:r>
      <w:r w:rsidR="00D65719">
        <w:t xml:space="preserve"> </w:t>
      </w:r>
      <w:r w:rsidR="00D65719" w:rsidRPr="002D33AE">
        <w:t>-</w:t>
      </w:r>
      <w:r w:rsidR="00D65719">
        <w:t xml:space="preserve"> </w:t>
      </w:r>
      <w:r w:rsidR="00D65719" w:rsidRPr="002D33AE">
        <w:t>Instituţ</w:t>
      </w:r>
      <w:r w:rsidR="00D65719">
        <w:t>iei Prefectului – judeţul Arad ,</w:t>
      </w:r>
    </w:p>
    <w:p w:rsidR="00D65719" w:rsidRDefault="00D65719" w:rsidP="00B9417E">
      <w:pPr>
        <w:ind w:firstLine="720"/>
        <w:jc w:val="both"/>
      </w:pPr>
      <w:r>
        <w:t xml:space="preserve">        - Primarului comunei Archiş,</w:t>
      </w:r>
    </w:p>
    <w:p w:rsidR="004921D0" w:rsidRPr="006B1333" w:rsidRDefault="00B9417E" w:rsidP="004921D0">
      <w:pPr>
        <w:ind w:left="780"/>
      </w:pPr>
      <w:r>
        <w:t xml:space="preserve">        -</w:t>
      </w:r>
      <w:r w:rsidR="004921D0" w:rsidRPr="004921D0">
        <w:t xml:space="preserve"> </w:t>
      </w:r>
      <w:r w:rsidR="004921D0">
        <w:t xml:space="preserve">M.A.D.R.- A.F.I.R. </w:t>
      </w:r>
    </w:p>
    <w:p w:rsidR="00D65719" w:rsidRDefault="004921D0" w:rsidP="00B9417E">
      <w:pPr>
        <w:jc w:val="both"/>
      </w:pPr>
      <w:r>
        <w:t xml:space="preserve">                 </w:t>
      </w:r>
      <w:r w:rsidR="00B9417E">
        <w:t xml:space="preserve">   </w:t>
      </w:r>
      <w:r w:rsidR="00D65719" w:rsidRPr="002D33AE">
        <w:t>-</w:t>
      </w:r>
      <w:r w:rsidR="00D65719">
        <w:t xml:space="preserve">  </w:t>
      </w:r>
      <w:r w:rsidR="00D65719" w:rsidRPr="002D33AE">
        <w:t>Se</w:t>
      </w:r>
      <w:r w:rsidR="00D65719">
        <w:t xml:space="preserve"> afişează la panoul publicitar.</w:t>
      </w:r>
    </w:p>
    <w:p w:rsidR="00D65719" w:rsidRPr="002D33AE" w:rsidRDefault="00B9417E" w:rsidP="00B9417E">
      <w:pPr>
        <w:jc w:val="both"/>
      </w:pPr>
      <w:r>
        <w:t xml:space="preserve">                   </w:t>
      </w:r>
      <w:r w:rsidR="00D65719">
        <w:t xml:space="preserve"> - Se anexează la dosarele de şedinţă.</w:t>
      </w:r>
    </w:p>
    <w:p w:rsidR="00D65719" w:rsidRPr="002D33AE" w:rsidRDefault="00D65719" w:rsidP="00D65719">
      <w:pPr>
        <w:jc w:val="both"/>
      </w:pPr>
      <w:r w:rsidRPr="002D33AE">
        <w:t xml:space="preserve">     </w:t>
      </w:r>
    </w:p>
    <w:p w:rsidR="00D65719" w:rsidRDefault="00D65719" w:rsidP="00D65719">
      <w:pPr>
        <w:ind w:firstLine="720"/>
        <w:jc w:val="both"/>
      </w:pPr>
      <w:r w:rsidRPr="002D33AE">
        <w:t xml:space="preserve">          </w:t>
      </w:r>
    </w:p>
    <w:p w:rsidR="00D65719" w:rsidRDefault="00D65719" w:rsidP="00D65719">
      <w:pPr>
        <w:jc w:val="both"/>
      </w:pPr>
      <w:r>
        <w:t xml:space="preserve">       </w:t>
      </w:r>
    </w:p>
    <w:p w:rsidR="00D65719" w:rsidRDefault="00D65719" w:rsidP="00D65719">
      <w:pPr>
        <w:jc w:val="both"/>
      </w:pPr>
      <w:r>
        <w:t xml:space="preserve">           PREŞEDINTE DE ŞEDINŢĂ</w:t>
      </w:r>
      <w:r w:rsidRPr="002D33AE">
        <w:t xml:space="preserve">                                                 </w:t>
      </w:r>
      <w:r>
        <w:t xml:space="preserve">             </w:t>
      </w:r>
      <w:r w:rsidRPr="002D33AE">
        <w:t xml:space="preserve"> SECRETAR     </w:t>
      </w:r>
    </w:p>
    <w:p w:rsidR="00D65719" w:rsidRPr="002D33AE" w:rsidRDefault="00D65719" w:rsidP="00D65719">
      <w:pPr>
        <w:ind w:firstLine="720"/>
        <w:jc w:val="both"/>
      </w:pPr>
      <w:r w:rsidRPr="002D33AE">
        <w:t xml:space="preserve">                                                                                                                 </w:t>
      </w:r>
    </w:p>
    <w:p w:rsidR="00D65719" w:rsidRPr="00405F9E" w:rsidRDefault="00D65719" w:rsidP="00D65719">
      <w:pPr>
        <w:tabs>
          <w:tab w:val="left" w:pos="6855"/>
        </w:tabs>
        <w:ind w:firstLine="720"/>
        <w:jc w:val="both"/>
        <w:rPr>
          <w:sz w:val="28"/>
          <w:szCs w:val="28"/>
        </w:rPr>
      </w:pPr>
      <w:r>
        <w:t xml:space="preserve">            DĂNUŢ ALB</w:t>
      </w:r>
      <w:r w:rsidRPr="002D33AE">
        <w:t xml:space="preserve">                    </w:t>
      </w:r>
      <w:r>
        <w:tab/>
        <w:t>Gheorghe-Florin ANTA</w:t>
      </w:r>
    </w:p>
    <w:p w:rsidR="00327492" w:rsidRDefault="004921D0"/>
    <w:sectPr w:rsidR="00327492" w:rsidSect="00D65719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719"/>
    <w:rsid w:val="001F09CB"/>
    <w:rsid w:val="00333730"/>
    <w:rsid w:val="004921D0"/>
    <w:rsid w:val="006E25FF"/>
    <w:rsid w:val="009A79E2"/>
    <w:rsid w:val="009F566D"/>
    <w:rsid w:val="00A65CAA"/>
    <w:rsid w:val="00AA7BD9"/>
    <w:rsid w:val="00B9417E"/>
    <w:rsid w:val="00D65719"/>
    <w:rsid w:val="00D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2017-08-29T08:25:00Z</dcterms:created>
  <dcterms:modified xsi:type="dcterms:W3CDTF">2017-08-29T09:04:00Z</dcterms:modified>
</cp:coreProperties>
</file>